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85" w:rsidRDefault="008C5EEA" w:rsidP="00356AC3">
      <w:pPr>
        <w:pStyle w:val="address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0CFF120" wp14:editId="046236D0">
            <wp:simplePos x="0" y="0"/>
            <wp:positionH relativeFrom="column">
              <wp:posOffset>-1196975</wp:posOffset>
            </wp:positionH>
            <wp:positionV relativeFrom="paragraph">
              <wp:posOffset>-941070</wp:posOffset>
            </wp:positionV>
            <wp:extent cx="7847330" cy="10058400"/>
            <wp:effectExtent l="0" t="0" r="1270" b="0"/>
            <wp:wrapNone/>
            <wp:docPr id="41" name="Picture 41" descr="Flyer_Hrz_Fro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lyer_Hrz_Fro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733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2CE">
        <w:rPr>
          <w:noProof/>
        </w:rPr>
        <w:drawing>
          <wp:anchor distT="0" distB="0" distL="114300" distR="114300" simplePos="0" relativeHeight="251677696" behindDoc="0" locked="0" layoutInCell="1" allowOverlap="1" wp14:anchorId="46DD8967" wp14:editId="3BED04F7">
            <wp:simplePos x="0" y="0"/>
            <wp:positionH relativeFrom="column">
              <wp:posOffset>3878580</wp:posOffset>
            </wp:positionH>
            <wp:positionV relativeFrom="paragraph">
              <wp:posOffset>-709930</wp:posOffset>
            </wp:positionV>
            <wp:extent cx="1702435" cy="105029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:\Logos\GYNCA\GYNCA_RibbonWoman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3F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E45BB0" wp14:editId="699E2E40">
                <wp:simplePos x="0" y="0"/>
                <wp:positionH relativeFrom="column">
                  <wp:posOffset>-938530</wp:posOffset>
                </wp:positionH>
                <wp:positionV relativeFrom="paragraph">
                  <wp:posOffset>-191135</wp:posOffset>
                </wp:positionV>
                <wp:extent cx="2428875" cy="425450"/>
                <wp:effectExtent l="0" t="0" r="0" b="0"/>
                <wp:wrapNone/>
                <wp:docPr id="17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641582" w:rsidRDefault="00AC343A">
                            <w:pPr>
                              <w:rPr>
                                <w:rFonts w:ascii="Broadway" w:hAnsi="Broadway"/>
                                <w:color w:val="00C6B2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Broadway" w:hAnsi="Broadway"/>
                                <w:color w:val="00C6B2"/>
                                <w:sz w:val="32"/>
                                <w:szCs w:val="32"/>
                              </w:rPr>
                              <w:t>June</w:t>
                            </w:r>
                            <w:r w:rsidR="00534934">
                              <w:rPr>
                                <w:rFonts w:ascii="Broadway" w:hAnsi="Broadway"/>
                                <w:color w:val="00C6B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93C97">
                              <w:rPr>
                                <w:rFonts w:ascii="Broadway" w:hAnsi="Broadway"/>
                                <w:color w:val="00C6B2"/>
                                <w:sz w:val="32"/>
                                <w:szCs w:val="32"/>
                              </w:rPr>
                              <w:t xml:space="preserve"> 2016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-73.9pt;margin-top:-15.05pt;width:191.25pt;height:3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" filled="f" stroked="f">
                <v:textbox>
                  <w:txbxContent>
                    <w:p w:rsidR="00342A65" w:rsidRPr="00641582" w:rsidRDefault="00AC343A">
                      <w:pPr>
                        <w:rPr>
                          <w:rFonts w:ascii="Broadway" w:hAnsi="Broadway"/>
                          <w:color w:val="00C6B2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Broadway" w:hAnsi="Broadway"/>
                          <w:color w:val="00C6B2"/>
                          <w:sz w:val="32"/>
                          <w:szCs w:val="32"/>
                        </w:rPr>
                        <w:t>June</w:t>
                      </w:r>
                      <w:r w:rsidR="00534934">
                        <w:rPr>
                          <w:rFonts w:ascii="Broadway" w:hAnsi="Broadway"/>
                          <w:color w:val="00C6B2"/>
                          <w:sz w:val="32"/>
                          <w:szCs w:val="32"/>
                        </w:rPr>
                        <w:t xml:space="preserve"> </w:t>
                      </w:r>
                      <w:r w:rsidR="00193C97">
                        <w:rPr>
                          <w:rFonts w:ascii="Broadway" w:hAnsi="Broadway"/>
                          <w:color w:val="00C6B2"/>
                          <w:sz w:val="32"/>
                          <w:szCs w:val="32"/>
                        </w:rPr>
                        <w:t xml:space="preserve"> 2016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312B9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46139BE" wp14:editId="50F12ED3">
                <wp:simplePos x="0" y="0"/>
                <wp:positionH relativeFrom="column">
                  <wp:posOffset>-995045</wp:posOffset>
                </wp:positionH>
                <wp:positionV relativeFrom="paragraph">
                  <wp:posOffset>-710565</wp:posOffset>
                </wp:positionV>
                <wp:extent cx="5029200" cy="720725"/>
                <wp:effectExtent l="0" t="0" r="0" b="3175"/>
                <wp:wrapNone/>
                <wp:docPr id="1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5029200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Default="00342A65" w:rsidP="008277BC">
                            <w:pPr>
                              <w:pStyle w:val="Subheadhere01"/>
                              <w:rPr>
                                <w:sz w:val="72"/>
                                <w:szCs w:val="72"/>
                              </w:rPr>
                            </w:pPr>
                            <w:r w:rsidRPr="00641582">
                              <w:rPr>
                                <w:sz w:val="72"/>
                                <w:szCs w:val="72"/>
                              </w:rPr>
                              <w:t>MEMBERS ONLY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342A65" w:rsidRPr="00641582" w:rsidRDefault="00342A65" w:rsidP="008277BC">
                            <w:pPr>
                              <w:pStyle w:val="Subheadhere01"/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7" type="#_x0000_t202" style="position:absolute;left:0;text-align:left;margin-left:-78.35pt;margin-top:-55.95pt;width:396pt;height:56.75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" filled="f" stroked="f">
                <v:textbox>
                  <w:txbxContent>
                    <w:p w:rsidR="00342A65" w:rsidRDefault="00342A65" w:rsidP="008277BC">
                      <w:pPr>
                        <w:pStyle w:val="Subheadhere01"/>
                        <w:rPr>
                          <w:sz w:val="72"/>
                          <w:szCs w:val="72"/>
                        </w:rPr>
                      </w:pPr>
                      <w:r w:rsidRPr="00641582">
                        <w:rPr>
                          <w:sz w:val="72"/>
                          <w:szCs w:val="72"/>
                        </w:rPr>
                        <w:t>MEMBERS ONLY</w:t>
                      </w:r>
                      <w:r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  <w:p w:rsidR="00342A65" w:rsidRPr="00641582" w:rsidRDefault="00342A65" w:rsidP="008277BC">
                      <w:pPr>
                        <w:pStyle w:val="Subheadhere01"/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AAD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F9E37C8" wp14:editId="03CED96A">
                <wp:simplePos x="0" y="0"/>
                <wp:positionH relativeFrom="column">
                  <wp:posOffset>-634365</wp:posOffset>
                </wp:positionH>
                <wp:positionV relativeFrom="paragraph">
                  <wp:posOffset>9462770</wp:posOffset>
                </wp:positionV>
                <wp:extent cx="8115300" cy="228600"/>
                <wp:effectExtent l="3810" t="4445" r="0" b="0"/>
                <wp:wrapNone/>
                <wp:docPr id="1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5C1E5E" w:rsidRDefault="00342A65" w:rsidP="00ED0685">
                            <w:pPr>
                              <w:jc w:val="right"/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</w:pPr>
                            <w:r w:rsidRPr="005C1E5E">
                              <w:rPr>
                                <w:rFonts w:ascii="45 Helvetica Light" w:hAnsi="45 Helvetica Light"/>
                                <w:color w:val="585747"/>
                                <w:sz w:val="20"/>
                              </w:rPr>
                              <w:t>Enter Contact Information Here | 1127 Lombard Blvd.  San Francisco, CA 59802 | phone 555.555.5555 | fax 555.555.5555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-49.95pt;margin-top:745.1pt;width:639pt;height:18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" filled="f" stroked="f">
                <v:textbox>
                  <w:txbxContent>
                    <w:p w:rsidR="00342A65" w:rsidRPr="005C1E5E" w:rsidRDefault="00342A65" w:rsidP="00ED0685">
                      <w:pPr>
                        <w:jc w:val="right"/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</w:pPr>
                      <w:r w:rsidRPr="005C1E5E">
                        <w:rPr>
                          <w:rFonts w:ascii="45 Helvetica Light" w:hAnsi="45 Helvetica Light"/>
                          <w:color w:val="585747"/>
                          <w:sz w:val="20"/>
                        </w:rPr>
                        <w:t>Enter Contact Information Here | 1127 Lombard Blvd.  San Francisco, CA 59802 | phone 555.555.5555 | fax 555.555.5555</w:t>
                      </w:r>
                    </w:p>
                  </w:txbxContent>
                </v:textbox>
              </v:shape>
            </w:pict>
          </mc:Fallback>
        </mc:AlternateContent>
      </w:r>
    </w:p>
    <w:p w:rsidR="00ED0685" w:rsidRDefault="00ED0685" w:rsidP="00ED0685">
      <w:r>
        <w:softHyphen/>
        <w:t xml:space="preserve">        </w:t>
      </w:r>
    </w:p>
    <w:p w:rsidR="00ED0685" w:rsidRDefault="00A85D7E" w:rsidP="00BA38DC">
      <w:pPr>
        <w:pStyle w:val="address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880F90" wp14:editId="6ACA0125">
                <wp:simplePos x="0" y="0"/>
                <wp:positionH relativeFrom="margin">
                  <wp:posOffset>-1066800</wp:posOffset>
                </wp:positionH>
                <wp:positionV relativeFrom="margin">
                  <wp:posOffset>1238250</wp:posOffset>
                </wp:positionV>
                <wp:extent cx="7560310" cy="7124700"/>
                <wp:effectExtent l="0" t="0" r="254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0310" cy="7124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60C9" w:rsidRDefault="006460C9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E50AC" wp14:editId="5849BE8F">
                                  <wp:extent cx="4419600" cy="2616403"/>
                                  <wp:effectExtent l="0" t="0" r="0" b="0"/>
                                  <wp:docPr id="14" name="Picture 14" descr="http://www.townofgeraldineal.com/uploads/2/3/7/4/23746244/6445163_ori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www.townofgeraldineal.com/uploads/2/3/7/4/23746244/6445163_ori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22980" cy="2618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60C9" w:rsidRPr="006460C9" w:rsidRDefault="006460C9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</w:rPr>
                            </w:pPr>
                            <w:r w:rsidRPr="006460C9"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</w:rPr>
                              <w:t>GYNCA’s Annual Picnic in the Park! June 14</w:t>
                            </w:r>
                            <w:r w:rsidRPr="006460C9"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</w:rPr>
                              <w:t xml:space="preserve"> in Joplin or                 </w:t>
                            </w:r>
                            <w:r w:rsidRPr="006460C9"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</w:rPr>
                              <w:t>June 16</w:t>
                            </w:r>
                            <w:r w:rsidRPr="006460C9"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Pr="006460C9">
                              <w:rPr>
                                <w:rFonts w:asciiTheme="minorHAnsi" w:hAnsiTheme="minorHAnsi"/>
                                <w:b/>
                                <w:noProof/>
                                <w:color w:val="3B3B3B"/>
                                <w:spacing w:val="1"/>
                                <w:sz w:val="40"/>
                                <w:szCs w:val="40"/>
                              </w:rPr>
                              <w:t xml:space="preserve"> in Springfield</w:t>
                            </w:r>
                          </w:p>
                          <w:p w:rsidR="006460C9" w:rsidRDefault="00AC343A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Time for a little fun! Bring your entire family out for our Annual Summer Picnic in the Park. Each summer GYNCA invites survivors, family, friends, caregivers to the Springfield Lake Boathouse for a fun night of food, games, give-a-ways and activities. The fellowship with other survivors is always a highlight, as well as seeing how much families have grown over the past year. </w:t>
                            </w:r>
                          </w:p>
                          <w:p w:rsidR="006460C9" w:rsidRDefault="00AC343A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Not only do we invite our Springfield area gynecologic cancer survivors for the picnic, there is a second event held in Joplin for those living a bit further out. Both events are unique and certainly fun. </w:t>
                            </w:r>
                          </w:p>
                          <w:p w:rsidR="006460C9" w:rsidRDefault="00AC343A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>Dinner is served and is absolutely FREE of charge to all in attendance. We do require an RSVP with number of adults and kids attending so we can m</w:t>
                            </w:r>
                            <w:r w:rsidR="006460C9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ake proper arrangements for food and drinks. Please call Jan at (417)869-2220 or email </w:t>
                            </w:r>
                            <w:hyperlink r:id="rId10" w:history="1">
                              <w:r w:rsidR="006460C9" w:rsidRPr="0038520B">
                                <w:rPr>
                                  <w:rStyle w:val="Hyperlink"/>
                                  <w:rFonts w:asciiTheme="minorHAnsi" w:hAnsiTheme="minorHAnsi"/>
                                  <w:noProof/>
                                  <w:spacing w:val="1"/>
                                  <w:sz w:val="32"/>
                                  <w:szCs w:val="32"/>
                                </w:rPr>
                                <w:t>JAN@GYNCA.ORG</w:t>
                              </w:r>
                            </w:hyperlink>
                            <w:r w:rsidR="006460C9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by June 10</w:t>
                            </w:r>
                            <w:r w:rsidR="006460C9" w:rsidRPr="006460C9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6460C9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with a number of adults and kids in your group and which picnic you will be attending, Joplin on June 14</w:t>
                            </w:r>
                            <w:r w:rsidR="006460C9" w:rsidRPr="006460C9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0A778B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or Springfield on June 16</w:t>
                            </w:r>
                            <w:r w:rsidR="000A778B" w:rsidRPr="000A778B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="000A778B"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. </w:t>
                            </w:r>
                            <w:bookmarkStart w:id="0" w:name="_GoBack"/>
                            <w:bookmarkEnd w:id="0"/>
                          </w:p>
                          <w:p w:rsidR="006460C9" w:rsidRDefault="006460C9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>We look forward to seeing each of you! Please don’t hesitate to contact us if you have any questions. Happy Summer!!!</w:t>
                            </w:r>
                            <w:r w:rsidRPr="006460C9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6460C9" w:rsidRDefault="006460C9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jc w:val="center"/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</w:p>
                          <w:p w:rsidR="00AC343A" w:rsidRDefault="006460C9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ind w:firstLine="720"/>
                              <w:jc w:val="right"/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534934" w:rsidRDefault="0066232E" w:rsidP="0066232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                                      </w:t>
                            </w:r>
                          </w:p>
                          <w:p w:rsidR="00534934" w:rsidRPr="00534934" w:rsidRDefault="0066232E" w:rsidP="00534934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  <w:t xml:space="preserve">                         </w:t>
                            </w:r>
                          </w:p>
                          <w:p w:rsidR="003351CF" w:rsidRDefault="003351CF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432546" w:rsidRDefault="00432546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A85D7E" w:rsidRDefault="00A85D7E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</w:p>
                          <w:p w:rsidR="00251672" w:rsidRDefault="00251672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        </w:t>
                            </w:r>
                            <w:r w:rsidR="007E3066"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  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 </w:t>
                            </w:r>
                            <w:r w:rsidR="007E3066"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noProof/>
                                <w:color w:val="3B3B3B"/>
                                <w:spacing w:val="1"/>
                              </w:rPr>
                              <w:t xml:space="preserve"> </w:t>
                            </w:r>
                          </w:p>
                          <w:p w:rsidR="0096359B" w:rsidRPr="00251672" w:rsidRDefault="00193C97" w:rsidP="00A85D7E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tab/>
                            </w:r>
                            <w:r w:rsidR="0096359B" w:rsidRPr="0096359B">
                              <w:rPr>
                                <w:rFonts w:ascii="Verdana" w:hAnsi="Verdana"/>
                                <w:color w:val="3B3B3B"/>
                                <w:spacing w:val="1"/>
                              </w:rPr>
                              <w:br/>
                            </w:r>
                          </w:p>
                          <w:p w:rsidR="003622C9" w:rsidRDefault="003622C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  <w:p w:rsidR="003622C9" w:rsidRDefault="003622C9">
                            <w:pPr>
                              <w:rPr>
                                <w:rFonts w:ascii="Tahoma" w:hAnsi="Tahoma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9" type="#_x0000_t202" style="position:absolute;left:0;text-align:left;margin-left:-84pt;margin-top:97.5pt;width:595.3pt;height:56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" fillcolor="white [3212]" stroked="f" strokeweight=".5pt">
                <v:textbox>
                  <w:txbxContent>
                    <w:p w:rsidR="006460C9" w:rsidRDefault="006460C9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5E50AC" wp14:editId="5849BE8F">
                            <wp:extent cx="4419600" cy="2616403"/>
                            <wp:effectExtent l="0" t="0" r="0" b="0"/>
                            <wp:docPr id="14" name="Picture 14" descr="http://www.townofgeraldineal.com/uploads/2/3/7/4/23746244/6445163_ori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www.townofgeraldineal.com/uploads/2/3/7/4/23746244/6445163_ori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22980" cy="2618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60C9" w:rsidRPr="006460C9" w:rsidRDefault="006460C9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center"/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</w:rPr>
                      </w:pPr>
                      <w:r w:rsidRPr="006460C9"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</w:rPr>
                        <w:t>GYNCA’s Annual Picnic in the Park! June 14</w:t>
                      </w:r>
                      <w:r w:rsidRPr="006460C9"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</w:rPr>
                        <w:t xml:space="preserve"> in Joplin or                 </w:t>
                      </w:r>
                      <w:r w:rsidRPr="006460C9"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</w:rPr>
                        <w:t>June 16</w:t>
                      </w:r>
                      <w:r w:rsidRPr="006460C9"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Pr="006460C9">
                        <w:rPr>
                          <w:rFonts w:asciiTheme="minorHAnsi" w:hAnsiTheme="minorHAnsi"/>
                          <w:b/>
                          <w:noProof/>
                          <w:color w:val="3B3B3B"/>
                          <w:spacing w:val="1"/>
                          <w:sz w:val="40"/>
                          <w:szCs w:val="40"/>
                        </w:rPr>
                        <w:t xml:space="preserve"> in Springfield</w:t>
                      </w:r>
                    </w:p>
                    <w:p w:rsidR="006460C9" w:rsidRDefault="00AC343A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Time for a little fun! Bring your entire family out for our Annual Summer Picnic in the Park. Each summer GYNCA invites survivors, family, friends, caregivers to the Springfield Lake Boathouse for a fun night of food, games, give-a-ways and activities. The fellowship with other survivors is always a highlight, as well as seeing how much families have grown over the past year. </w:t>
                      </w:r>
                    </w:p>
                    <w:p w:rsidR="006460C9" w:rsidRDefault="00AC343A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Not only do we invite our Springfield area gynecologic cancer survivors for the picnic, there is a second event held in Joplin for those living a bit further out. Both events are unique and certainly fun. </w:t>
                      </w:r>
                    </w:p>
                    <w:p w:rsidR="006460C9" w:rsidRDefault="00AC343A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>Dinner is served and is absolutely FREE of charge to all in attendance. We do require an RSVP with number of adults and kids attending so we can m</w:t>
                      </w:r>
                      <w:r w:rsidR="006460C9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ake proper arrangements for food and drinks. Please call Jan at (417)869-2220 or email </w:t>
                      </w:r>
                      <w:hyperlink r:id="rId11" w:history="1">
                        <w:r w:rsidR="006460C9" w:rsidRPr="0038520B">
                          <w:rPr>
                            <w:rStyle w:val="Hyperlink"/>
                            <w:rFonts w:asciiTheme="minorHAnsi" w:hAnsiTheme="minorHAnsi"/>
                            <w:noProof/>
                            <w:spacing w:val="1"/>
                            <w:sz w:val="32"/>
                            <w:szCs w:val="32"/>
                          </w:rPr>
                          <w:t>JAN@GYNCA.ORG</w:t>
                        </w:r>
                      </w:hyperlink>
                      <w:r w:rsidR="006460C9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by June 10</w:t>
                      </w:r>
                      <w:r w:rsidR="006460C9" w:rsidRPr="006460C9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6460C9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with a number of adults and kids in your group and which picnic you will be attending, Joplin on June 14</w:t>
                      </w:r>
                      <w:r w:rsidR="006460C9" w:rsidRPr="006460C9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0A778B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or Springfield on June 16</w:t>
                      </w:r>
                      <w:r w:rsidR="000A778B" w:rsidRPr="000A778B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 w:rsidR="000A778B"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. </w:t>
                      </w:r>
                      <w:bookmarkStart w:id="1" w:name="_GoBack"/>
                      <w:bookmarkEnd w:id="1"/>
                    </w:p>
                    <w:p w:rsidR="006460C9" w:rsidRDefault="006460C9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rPr>
                          <w:noProof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>We look forward to seeing each of you! Please don’t hesitate to contact us if you have any questions. Happy Summer!!!</w:t>
                      </w:r>
                      <w:r w:rsidRPr="006460C9">
                        <w:rPr>
                          <w:noProof/>
                        </w:rPr>
                        <w:t xml:space="preserve"> </w:t>
                      </w:r>
                    </w:p>
                    <w:p w:rsidR="006460C9" w:rsidRDefault="006460C9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jc w:val="center"/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</w:p>
                    <w:p w:rsidR="00AC343A" w:rsidRDefault="006460C9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ind w:firstLine="720"/>
                        <w:jc w:val="right"/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</w:t>
                      </w:r>
                    </w:p>
                    <w:p w:rsidR="00534934" w:rsidRDefault="0066232E" w:rsidP="0066232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                                      </w:t>
                      </w:r>
                    </w:p>
                    <w:p w:rsidR="00534934" w:rsidRPr="00534934" w:rsidRDefault="0066232E" w:rsidP="00534934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3B3B3B"/>
                          <w:spacing w:val="1"/>
                          <w:sz w:val="32"/>
                          <w:szCs w:val="32"/>
                        </w:rPr>
                        <w:t xml:space="preserve">                         </w:t>
                      </w:r>
                    </w:p>
                    <w:p w:rsidR="003351CF" w:rsidRDefault="003351CF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432546" w:rsidRDefault="00432546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A85D7E" w:rsidRDefault="00A85D7E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</w:p>
                    <w:p w:rsidR="00251672" w:rsidRDefault="00251672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        </w:t>
                      </w:r>
                      <w:r w:rsidR="007E3066"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   </w:t>
                      </w:r>
                      <w:r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 </w:t>
                      </w:r>
                      <w:r w:rsidR="007E3066"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noProof/>
                          <w:color w:val="3B3B3B"/>
                          <w:spacing w:val="1"/>
                        </w:rPr>
                        <w:t xml:space="preserve"> </w:t>
                      </w:r>
                    </w:p>
                    <w:p w:rsidR="0096359B" w:rsidRPr="00251672" w:rsidRDefault="00193C97" w:rsidP="00A85D7E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Verdana" w:hAnsi="Verdana"/>
                          <w:color w:val="3B3B3B"/>
                          <w:spacing w:val="1"/>
                        </w:rPr>
                      </w:pP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>
                        <w:rPr>
                          <w:rFonts w:ascii="Verdana" w:hAnsi="Verdana"/>
                          <w:color w:val="3B3B3B"/>
                          <w:spacing w:val="1"/>
                        </w:rPr>
                        <w:tab/>
                      </w:r>
                      <w:r w:rsidR="0096359B" w:rsidRPr="0096359B">
                        <w:rPr>
                          <w:rFonts w:ascii="Verdana" w:hAnsi="Verdana"/>
                          <w:color w:val="3B3B3B"/>
                          <w:spacing w:val="1"/>
                        </w:rPr>
                        <w:br/>
                      </w:r>
                    </w:p>
                    <w:p w:rsidR="003622C9" w:rsidRDefault="003622C9">
                      <w:pPr>
                        <w:rPr>
                          <w:rFonts w:ascii="Tahoma" w:hAnsi="Tahoma" w:cs="Tahoma"/>
                        </w:rPr>
                      </w:pPr>
                    </w:p>
                    <w:p w:rsidR="003622C9" w:rsidRDefault="003622C9">
                      <w:pPr>
                        <w:rPr>
                          <w:rFonts w:ascii="Tahoma" w:hAnsi="Tahoma" w:cs="Tahoma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67D8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D2D1A0B" wp14:editId="164CC58E">
                <wp:simplePos x="0" y="0"/>
                <wp:positionH relativeFrom="column">
                  <wp:posOffset>-379095</wp:posOffset>
                </wp:positionH>
                <wp:positionV relativeFrom="paragraph">
                  <wp:posOffset>852170</wp:posOffset>
                </wp:positionV>
                <wp:extent cx="6276975" cy="477520"/>
                <wp:effectExtent l="0" t="0" r="0" b="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477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4C93" w:rsidRPr="00B74C93" w:rsidRDefault="00B74C93" w:rsidP="00B74C93">
                            <w:pPr>
                              <w:jc w:val="center"/>
                              <w:rPr>
                                <w:rFonts w:ascii="Britannic Bold" w:hAnsi="Britannic Bold"/>
                                <w:color w:val="00C6A8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left:0;text-align:left;margin-left:-29.85pt;margin-top:67.1pt;width:494.25pt;height:3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" filled="f" stroked="f" strokeweight=".5pt">
                <v:textbox>
                  <w:txbxContent>
                    <w:p w:rsidR="00B74C93" w:rsidRPr="00B74C93" w:rsidRDefault="00B74C93" w:rsidP="00B74C93">
                      <w:pPr>
                        <w:jc w:val="center"/>
                        <w:rPr>
                          <w:rFonts w:ascii="Britannic Bold" w:hAnsi="Britannic Bold"/>
                          <w:color w:val="00C6A8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12B9">
        <w:rPr>
          <w:noProof/>
        </w:rPr>
        <mc:AlternateContent>
          <mc:Choice Requires="wps">
            <w:drawing>
              <wp:anchor distT="36576" distB="36576" distL="36576" distR="36576" simplePos="0" relativeHeight="251652096" behindDoc="0" locked="0" layoutInCell="1" allowOverlap="1" wp14:anchorId="39835FB6" wp14:editId="7FFB8F52">
                <wp:simplePos x="0" y="0"/>
                <wp:positionH relativeFrom="column">
                  <wp:posOffset>-859155</wp:posOffset>
                </wp:positionH>
                <wp:positionV relativeFrom="paragraph">
                  <wp:posOffset>61595</wp:posOffset>
                </wp:positionV>
                <wp:extent cx="6121400" cy="621665"/>
                <wp:effectExtent l="0" t="0" r="0" b="6985"/>
                <wp:wrapNone/>
                <wp:docPr id="1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D431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342A65" w:rsidRPr="00F17722" w:rsidRDefault="00342A65" w:rsidP="00383038">
                            <w:pPr>
                              <w:pStyle w:val="taglinequote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taglinequoteChar"/>
                                <w:sz w:val="24"/>
                                <w:szCs w:val="24"/>
                              </w:rPr>
                              <w:t>A</w:t>
                            </w:r>
                            <w:r w:rsidRPr="00F17722">
                              <w:rPr>
                                <w:rStyle w:val="taglinequoteChar"/>
                                <w:sz w:val="24"/>
                                <w:szCs w:val="24"/>
                              </w:rPr>
                              <w:t xml:space="preserve"> monthly newsletter for gynecologic cancer survivors, Members Only will feature articles, stories, inspiration, events, recipes and more written for survivors by survivors. </w:t>
                            </w:r>
                            <w:proofErr w:type="gramStart"/>
                            <w:r w:rsidRPr="00F17722">
                              <w:rPr>
                                <w:rStyle w:val="taglinequoteChar"/>
                                <w:sz w:val="24"/>
                                <w:szCs w:val="24"/>
                              </w:rPr>
                              <w:t>Proudly published each month by GYNCA.</w:t>
                            </w:r>
                            <w:proofErr w:type="gramEnd"/>
                            <w:r w:rsidRPr="00E1305B">
                              <w:rPr>
                                <w:rFonts w:ascii="45 Helvetica Light" w:hAnsi="45 Helvetica Light"/>
                                <w:noProof/>
                                <w:lang w:val="en-US"/>
                              </w:rPr>
                              <w:t xml:space="preserve"> </w:t>
                            </w:r>
                          </w:p>
                          <w:p w:rsidR="00342A65" w:rsidRPr="00827F7B" w:rsidRDefault="00342A65" w:rsidP="00ED0685">
                            <w:pPr>
                              <w:widowControl w:val="0"/>
                              <w:rPr>
                                <w:i/>
                                <w:color w:val="FFFFFF"/>
                                <w:szCs w:val="34"/>
                                <w:lang w:val="en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1" type="#_x0000_t202" style="position:absolute;left:0;text-align:left;margin-left:-67.65pt;margin-top:4.85pt;width:482pt;height:48.95pt;z-index:2516520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" filled="f" fillcolor="#cd4313" stroked="f" insetpen="t">
                <v:textbox inset="2.88pt,2.88pt,2.88pt,2.88pt">
                  <w:txbxContent>
                    <w:p w:rsidR="00342A65" w:rsidRPr="00F17722" w:rsidRDefault="00342A65" w:rsidP="00383038">
                      <w:pPr>
                        <w:pStyle w:val="taglinequote"/>
                        <w:rPr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Style w:val="taglinequoteChar"/>
                          <w:sz w:val="24"/>
                          <w:szCs w:val="24"/>
                        </w:rPr>
                        <w:t>A</w:t>
                      </w:r>
                      <w:r w:rsidRPr="00F17722">
                        <w:rPr>
                          <w:rStyle w:val="taglinequoteChar"/>
                          <w:sz w:val="24"/>
                          <w:szCs w:val="24"/>
                        </w:rPr>
                        <w:t xml:space="preserve"> monthly newsletter for gynecologic cancer survivors, Members Only will feature articles, stories, inspiration, events, recipes and more written for survivors by survivors. </w:t>
                      </w:r>
                      <w:proofErr w:type="gramStart"/>
                      <w:r w:rsidRPr="00F17722">
                        <w:rPr>
                          <w:rStyle w:val="taglinequoteChar"/>
                          <w:sz w:val="24"/>
                          <w:szCs w:val="24"/>
                        </w:rPr>
                        <w:t>Proudly published each month by GYNCA.</w:t>
                      </w:r>
                      <w:proofErr w:type="gramEnd"/>
                      <w:r w:rsidRPr="00E1305B">
                        <w:rPr>
                          <w:rFonts w:ascii="45 Helvetica Light" w:hAnsi="45 Helvetica Light"/>
                          <w:noProof/>
                          <w:lang w:val="en-US"/>
                        </w:rPr>
                        <w:t xml:space="preserve"> </w:t>
                      </w:r>
                    </w:p>
                    <w:p w:rsidR="00342A65" w:rsidRPr="00827F7B" w:rsidRDefault="00342A65" w:rsidP="00ED0685">
                      <w:pPr>
                        <w:widowControl w:val="0"/>
                        <w:rPr>
                          <w:i/>
                          <w:color w:val="FFFFFF"/>
                          <w:szCs w:val="34"/>
                          <w:lang w:val="e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1AA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B6448E" wp14:editId="1B7100E3">
                <wp:simplePos x="0" y="0"/>
                <wp:positionH relativeFrom="column">
                  <wp:posOffset>-1891665</wp:posOffset>
                </wp:positionH>
                <wp:positionV relativeFrom="paragraph">
                  <wp:posOffset>8186420</wp:posOffset>
                </wp:positionV>
                <wp:extent cx="8115300" cy="228600"/>
                <wp:effectExtent l="3810" t="1905" r="0" b="0"/>
                <wp:wrapNone/>
                <wp:docPr id="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C82F70" w:rsidRDefault="00342A65" w:rsidP="00C82F70">
                            <w:pPr>
                              <w:pStyle w:val="address"/>
                            </w:pPr>
                            <w:r>
                              <w:t>GYN Cancers Alliance (GYNCA)</w:t>
                            </w:r>
                            <w:r w:rsidRPr="00C82F70">
                              <w:t xml:space="preserve"> | </w:t>
                            </w:r>
                            <w:r>
                              <w:t>3023 South Fort Ave Suite D</w:t>
                            </w:r>
                            <w:r w:rsidRPr="00C82F70">
                              <w:t xml:space="preserve">, </w:t>
                            </w:r>
                            <w:r>
                              <w:t>Springfield</w:t>
                            </w:r>
                            <w:r w:rsidRPr="00C82F70">
                              <w:t xml:space="preserve">, </w:t>
                            </w:r>
                            <w:r>
                              <w:t xml:space="preserve">MO 65807 | phone 417.869.2220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2" type="#_x0000_t202" style="position:absolute;left:0;text-align:left;margin-left:-148.95pt;margin-top:644.6pt;width:639pt;height:1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" filled="f" stroked="f">
                <v:textbox>
                  <w:txbxContent>
                    <w:p w:rsidR="00342A65" w:rsidRPr="00C82F70" w:rsidRDefault="00342A65" w:rsidP="00C82F70">
                      <w:pPr>
                        <w:pStyle w:val="address"/>
                      </w:pPr>
                      <w:r>
                        <w:t>GYN Cancers Alliance (GYNCA)</w:t>
                      </w:r>
                      <w:r w:rsidRPr="00C82F70">
                        <w:t xml:space="preserve"> | </w:t>
                      </w:r>
                      <w:r>
                        <w:t>3023 South Fort Ave Suite D</w:t>
                      </w:r>
                      <w:r w:rsidRPr="00C82F70">
                        <w:t xml:space="preserve">, </w:t>
                      </w:r>
                      <w:r>
                        <w:t>Springfield</w:t>
                      </w:r>
                      <w:r w:rsidRPr="00C82F70">
                        <w:t xml:space="preserve">, </w:t>
                      </w:r>
                      <w:r>
                        <w:t xml:space="preserve">MO 65807 | phone 417.869.2220 </w:t>
                      </w:r>
                    </w:p>
                  </w:txbxContent>
                </v:textbox>
              </v:shape>
            </w:pict>
          </mc:Fallback>
        </mc:AlternateContent>
      </w:r>
      <w:r w:rsidR="00ED0685">
        <w:br w:type="page"/>
      </w:r>
      <w:r w:rsidR="003F059B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92032" behindDoc="0" locked="0" layoutInCell="1" allowOverlap="1" wp14:anchorId="35C4A931" wp14:editId="549B9E5B">
                <wp:simplePos x="0" y="0"/>
                <wp:positionH relativeFrom="column">
                  <wp:posOffset>2814851</wp:posOffset>
                </wp:positionH>
                <wp:positionV relativeFrom="paragraph">
                  <wp:posOffset>1078172</wp:posOffset>
                </wp:positionV>
                <wp:extent cx="3590925" cy="6687185"/>
                <wp:effectExtent l="0" t="0" r="9525" b="0"/>
                <wp:wrapNone/>
                <wp:docPr id="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6687185"/>
                        </a:xfrm>
                        <a:prstGeom prst="rect">
                          <a:avLst/>
                        </a:prstGeom>
                        <a:solidFill>
                          <a:srgbClr val="00C6B2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193C97" w:rsidRDefault="00E063EB" w:rsidP="00671954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Theme="minorHAnsi" w:hAnsiTheme="minorHAnsi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color w:val="auto"/>
                                <w:sz w:val="36"/>
                                <w:szCs w:val="36"/>
                              </w:rPr>
                              <w:t>Upcoming Events</w:t>
                            </w:r>
                          </w:p>
                          <w:p w:rsidR="004D1E76" w:rsidRPr="003F059B" w:rsidRDefault="00534934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F059B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June</w:t>
                            </w:r>
                          </w:p>
                          <w:p w:rsidR="003F059B" w:rsidRPr="003F059B" w:rsidRDefault="003F059B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534934" w:rsidRPr="003F059B" w:rsidRDefault="00534934" w:rsidP="004D1E76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– JOPLIN, MO –</w:t>
                            </w:r>
                            <w:r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Summer Picnic </w:t>
                            </w:r>
                          </w:p>
                          <w:p w:rsidR="004D1E76" w:rsidRPr="003F059B" w:rsidRDefault="00534934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Held at Cunningham Park at 6PM, join GYNCA and Freeman Cancer Center for a fun night at the park with picnic food and family games.</w:t>
                            </w:r>
                            <w:proofErr w:type="gramEnd"/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RSVP</w:t>
                            </w: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is REQUIRED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by </w:t>
                            </w: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June 10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t</w:t>
                            </w: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h</w:t>
                            </w:r>
                            <w:r w:rsidR="004D1E76"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at (417)869-2220 or email </w:t>
                            </w:r>
                            <w:hyperlink r:id="rId12" w:history="1">
                              <w:r w:rsidRPr="003F059B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Jan@gynca.org</w:t>
                              </w:r>
                            </w:hyperlink>
                            <w:r w:rsidR="004D1E76"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.  </w:t>
                            </w:r>
                          </w:p>
                          <w:p w:rsidR="004D1E76" w:rsidRPr="003F059B" w:rsidRDefault="004D1E76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4D1E76" w:rsidRPr="003F059B" w:rsidRDefault="004D1E76" w:rsidP="004D1E76">
                            <w:pPr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</w:pPr>
                            <w:r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  <w:r w:rsidR="00534934"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6</w:t>
                            </w:r>
                            <w:r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– SPRINGFIELD, MO – </w:t>
                            </w:r>
                            <w:r w:rsidR="00534934" w:rsidRPr="003F059B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Summer Picnic</w:t>
                            </w:r>
                          </w:p>
                          <w:p w:rsidR="00534934" w:rsidRDefault="00534934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Held at Springfield Lake Boathouse at 6PM, join GYNCA for an evening of food, friends and fun for all ages. RSVP is REQUIRED by June 10</w:t>
                            </w: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at (417)869-2220 or email </w:t>
                            </w:r>
                            <w:hyperlink r:id="rId13" w:history="1">
                              <w:r w:rsidRPr="003F059B">
                                <w:rPr>
                                  <w:rStyle w:val="Hyperlink"/>
                                  <w:rFonts w:ascii="Tahoma" w:hAnsi="Tahoma" w:cs="Tahoma"/>
                                  <w:sz w:val="28"/>
                                  <w:szCs w:val="28"/>
                                </w:rPr>
                                <w:t>Jan@gynca.org</w:t>
                              </w:r>
                            </w:hyperlink>
                            <w:r w:rsidRPr="003F059B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C343A" w:rsidRDefault="00AC343A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AC343A" w:rsidRPr="00AC343A" w:rsidRDefault="00AC343A" w:rsidP="00AC343A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C343A"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  <w:t>July</w:t>
                            </w:r>
                          </w:p>
                          <w:p w:rsidR="00AC343A" w:rsidRDefault="00AC343A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AC343A" w:rsidRPr="00AC343A" w:rsidRDefault="00AC343A" w:rsidP="00AC343A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21</w:t>
                            </w:r>
                            <w:r w:rsidRPr="00AC343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st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– SPRINGFIELD, MO – </w:t>
                            </w:r>
                            <w:r w:rsidRPr="00AC343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Recipes with Rizzo </w:t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AC343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Connie Rizzo, MEd, RD, </w:t>
                            </w:r>
                            <w:proofErr w:type="gramStart"/>
                            <w:r w:rsidRPr="00AC343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LD</w:t>
                            </w:r>
                            <w:proofErr w:type="gramEnd"/>
                            <w:r w:rsidRPr="00AC343A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Medical Nutrition Therapist from the Mercy CH Chub O’Reilly Cancer Center puts her talents to work as she demonstrates how to prepare healthy and tasty recipes. Join us for a delish night of Rizzo’s best concoctions. </w:t>
                            </w:r>
                          </w:p>
                          <w:p w:rsidR="00AC343A" w:rsidRDefault="00AC343A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AC343A" w:rsidRPr="003F059B" w:rsidRDefault="00AC343A" w:rsidP="004D1E76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:rsidR="004D1E76" w:rsidRPr="003F059B" w:rsidRDefault="004D1E76" w:rsidP="00193C97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897F0C" w:rsidRPr="003F059B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28"/>
                                <w:szCs w:val="28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jc w:val="center"/>
                              <w:rPr>
                                <w:rFonts w:ascii="Tahoma" w:hAnsi="Tahoma" w:cs="Tahoma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:rsid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  <w:p w:rsidR="00897F0C" w:rsidRPr="00897F0C" w:rsidRDefault="00897F0C" w:rsidP="0016558E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342A65" w:rsidRPr="000A541C" w:rsidRDefault="00342A65" w:rsidP="006F2A61">
                            <w:pPr>
                              <w:pStyle w:val="BodyText2"/>
                              <w:spacing w:line="240" w:lineRule="auto"/>
                              <w:contextualSpacing/>
                              <w:rPr>
                                <w:rFonts w:ascii="Tahoma" w:hAnsi="Tahoma" w:cs="Tahoma"/>
                                <w:b/>
                                <w:color w:val="auto"/>
                                <w:sz w:val="32"/>
                                <w:szCs w:val="3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33" type="#_x0000_t202" style="position:absolute;left:0;text-align:left;margin-left:221.65pt;margin-top:84.9pt;width:282.75pt;height:526.55pt;z-index:2516920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" fillcolor="#00c6b2" stroked="f">
                <v:textbox inset="2.88pt,2.88pt,2.88pt,2.88pt">
                  <w:txbxContent>
                    <w:p w:rsidR="00193C97" w:rsidRDefault="00E063EB" w:rsidP="00671954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Theme="minorHAnsi" w:hAnsiTheme="minorHAnsi" w:cs="Tahoma"/>
                          <w:b/>
                          <w:color w:val="auto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color w:val="auto"/>
                          <w:sz w:val="36"/>
                          <w:szCs w:val="36"/>
                        </w:rPr>
                        <w:t>Upcoming Events</w:t>
                      </w:r>
                    </w:p>
                    <w:p w:rsidR="004D1E76" w:rsidRPr="003F059B" w:rsidRDefault="00534934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3F059B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>June</w:t>
                      </w:r>
                    </w:p>
                    <w:p w:rsidR="003F059B" w:rsidRPr="003F059B" w:rsidRDefault="003F059B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</w:p>
                    <w:p w:rsidR="00534934" w:rsidRPr="003F059B" w:rsidRDefault="00534934" w:rsidP="004D1E76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</w:t>
                      </w:r>
                      <w:r w:rsidR="004D1E76"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4</w:t>
                      </w:r>
                      <w:r w:rsidR="004D1E76"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4D1E76"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D1E76"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– JOPLIN, MO –</w:t>
                      </w:r>
                      <w:r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Summer Picnic </w:t>
                      </w:r>
                    </w:p>
                    <w:p w:rsidR="004D1E76" w:rsidRPr="003F059B" w:rsidRDefault="00534934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proofErr w:type="gramStart"/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Held at Cunningham Park at 6PM, join GYNCA and Freeman Cancer Center for a fun night at the park with picnic food and family games.</w:t>
                      </w:r>
                      <w:proofErr w:type="gramEnd"/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  <w:r w:rsidR="004D1E76"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RSVP</w:t>
                      </w: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is REQUIRED</w:t>
                      </w:r>
                      <w:r w:rsidR="004D1E76"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by </w:t>
                      </w: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June 10</w:t>
                      </w:r>
                      <w:r w:rsidR="004D1E76"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t</w:t>
                      </w: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h</w:t>
                      </w:r>
                      <w:r w:rsidR="004D1E76"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at (417)869-2220 or email </w:t>
                      </w:r>
                      <w:hyperlink r:id="rId14" w:history="1">
                        <w:r w:rsidRPr="003F059B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Jan@gynca.org</w:t>
                        </w:r>
                      </w:hyperlink>
                      <w:r w:rsidR="004D1E76"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.  </w:t>
                      </w:r>
                    </w:p>
                    <w:p w:rsidR="004D1E76" w:rsidRPr="003F059B" w:rsidRDefault="004D1E76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="004D1E76" w:rsidRPr="003F059B" w:rsidRDefault="004D1E76" w:rsidP="004D1E76">
                      <w:pPr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</w:pPr>
                      <w:r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1</w:t>
                      </w:r>
                      <w:r w:rsidR="00534934"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6</w:t>
                      </w:r>
                      <w:r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– SPRINGFIELD, MO – </w:t>
                      </w:r>
                      <w:r w:rsidR="00534934" w:rsidRPr="003F059B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Summer Picnic</w:t>
                      </w:r>
                    </w:p>
                    <w:p w:rsidR="00534934" w:rsidRDefault="00534934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>Held at Springfield Lake Boathouse at 6PM, join GYNCA for an evening of food, friends and fun for all ages. RSVP is REQUIRED by June 10</w:t>
                      </w: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at (417)869-2220 or email </w:t>
                      </w:r>
                      <w:hyperlink r:id="rId15" w:history="1">
                        <w:r w:rsidRPr="003F059B">
                          <w:rPr>
                            <w:rStyle w:val="Hyperlink"/>
                            <w:rFonts w:ascii="Tahoma" w:hAnsi="Tahoma" w:cs="Tahoma"/>
                            <w:sz w:val="28"/>
                            <w:szCs w:val="28"/>
                          </w:rPr>
                          <w:t>Jan@gynca.org</w:t>
                        </w:r>
                      </w:hyperlink>
                      <w:r w:rsidRPr="003F059B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C343A" w:rsidRDefault="00AC343A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="00AC343A" w:rsidRPr="00AC343A" w:rsidRDefault="00AC343A" w:rsidP="00AC343A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  <w:r w:rsidRPr="00AC343A"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  <w:t>July</w:t>
                      </w:r>
                    </w:p>
                    <w:p w:rsidR="00AC343A" w:rsidRDefault="00AC343A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="00AC343A" w:rsidRPr="00AC343A" w:rsidRDefault="00AC343A" w:rsidP="00AC343A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>21</w:t>
                      </w:r>
                      <w:r w:rsidRPr="00AC343A">
                        <w:rPr>
                          <w:rFonts w:ascii="Tahoma" w:hAnsi="Tahoma" w:cs="Tahoma"/>
                          <w:sz w:val="28"/>
                          <w:szCs w:val="28"/>
                        </w:rPr>
                        <w:t>st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– SPRINGFIELD, MO – </w:t>
                      </w:r>
                      <w:r w:rsidRPr="00AC343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Recipes with Rizzo </w:t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- </w:t>
                      </w:r>
                      <w:r w:rsidRPr="00AC343A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Connie Rizzo, MEd, RD, </w:t>
                      </w:r>
                      <w:proofErr w:type="gramStart"/>
                      <w:r w:rsidRPr="00AC343A">
                        <w:rPr>
                          <w:rFonts w:ascii="Tahoma" w:hAnsi="Tahoma" w:cs="Tahoma"/>
                          <w:sz w:val="28"/>
                          <w:szCs w:val="28"/>
                        </w:rPr>
                        <w:t>LD</w:t>
                      </w:r>
                      <w:proofErr w:type="gramEnd"/>
                      <w:r w:rsidRPr="00AC343A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Medical Nutrition Therapist from the Mercy CH Chub O’Reilly Cancer Center puts her talents to work as she demonstrates how to prepare healthy and tasty recipes. Join us for a delish night of Rizzo’s best concoctions. </w:t>
                      </w:r>
                    </w:p>
                    <w:p w:rsidR="00AC343A" w:rsidRDefault="00AC343A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="00AC343A" w:rsidRPr="003F059B" w:rsidRDefault="00AC343A" w:rsidP="004D1E76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="004D1E76" w:rsidRPr="003F059B" w:rsidRDefault="004D1E76" w:rsidP="00193C97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</w:pPr>
                    </w:p>
                    <w:p w:rsidR="00897F0C" w:rsidRPr="003F059B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28"/>
                          <w:szCs w:val="28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jc w:val="center"/>
                        <w:rPr>
                          <w:rFonts w:ascii="Tahoma" w:hAnsi="Tahoma" w:cs="Tahoma"/>
                          <w:color w:val="auto"/>
                          <w:sz w:val="32"/>
                          <w:szCs w:val="32"/>
                        </w:rPr>
                      </w:pPr>
                    </w:p>
                    <w:p w:rsid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  <w:p w:rsidR="00897F0C" w:rsidRPr="00897F0C" w:rsidRDefault="00897F0C" w:rsidP="0016558E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28"/>
                          <w:szCs w:val="28"/>
                          <w:u w:val="single"/>
                        </w:rPr>
                      </w:pPr>
                    </w:p>
                    <w:p w:rsidR="00342A65" w:rsidRPr="000A541C" w:rsidRDefault="00342A65" w:rsidP="006F2A61">
                      <w:pPr>
                        <w:pStyle w:val="BodyText2"/>
                        <w:spacing w:line="240" w:lineRule="auto"/>
                        <w:contextualSpacing/>
                        <w:rPr>
                          <w:rFonts w:ascii="Tahoma" w:hAnsi="Tahoma" w:cs="Tahoma"/>
                          <w:b/>
                          <w:color w:val="auto"/>
                          <w:sz w:val="32"/>
                          <w:szCs w:val="3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19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269F72" wp14:editId="4ABFA909">
                <wp:simplePos x="0" y="0"/>
                <wp:positionH relativeFrom="column">
                  <wp:posOffset>-1006522</wp:posOffset>
                </wp:positionH>
                <wp:positionV relativeFrom="paragraph">
                  <wp:posOffset>1078172</wp:posOffset>
                </wp:positionV>
                <wp:extent cx="3819525" cy="6687403"/>
                <wp:effectExtent l="0" t="0" r="9525" b="0"/>
                <wp:wrapNone/>
                <wp:docPr id="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3819525" cy="66874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4D1E76" w:rsidRPr="006460C9" w:rsidRDefault="006460C9" w:rsidP="006460C9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/>
                                <w:color w:val="3B3B3B"/>
                                <w:spacing w:val="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182C08" wp14:editId="545E10C3">
                                  <wp:extent cx="3632597" cy="2971800"/>
                                  <wp:effectExtent l="0" t="0" r="6350" b="0"/>
                                  <wp:docPr id="18" name="Picture 18" descr="https://scontent-sjc2-1.xx.fbcdn.net/v/t1.0-9/13173817_10154143098348996_8939502662704853460_n.jpg?oh=6ada82fa838be31281b93c05c8a4b0d5&amp;oe=57A021C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content-sjc2-1.xx.fbcdn.net/v/t1.0-9/13173817_10154143098348996_8939502662704853460_n.jpg?oh=6ada82fa838be31281b93c05c8a4b0d5&amp;oe=57A021C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95" b="477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6645" cy="29751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6232E" w:rsidRPr="006460C9" w:rsidRDefault="0066232E" w:rsidP="004D1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4D1E76" w:rsidRPr="006460C9" w:rsidRDefault="006460C9" w:rsidP="004D1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60C9">
                              <w:rPr>
                                <w:b/>
                                <w:sz w:val="28"/>
                                <w:szCs w:val="28"/>
                              </w:rPr>
                              <w:t>GIVE OZARKS 2016 a BIG Success!</w:t>
                            </w:r>
                          </w:p>
                          <w:p w:rsidR="006460C9" w:rsidRPr="006460C9" w:rsidRDefault="006460C9" w:rsidP="004D1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6460C9" w:rsidRPr="006460C9" w:rsidRDefault="006460C9" w:rsidP="004D1E76">
                            <w:pPr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On May 3, 2016 GYNCA participated in Give Ozarks, a Community Foundation of the Ozarks </w:t>
                            </w:r>
                            <w:r w:rsidR="000C7D2A"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ini</w:t>
                            </w:r>
                            <w:r w:rsidR="000C7D2A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t</w:t>
                            </w:r>
                            <w:r w:rsidR="000C7D2A"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iative</w:t>
                            </w:r>
                            <w:r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to raise funds for organizations across the Ozarks. 220 non-profits participated in the onlin</w:t>
                            </w:r>
                            <w:r w:rsidR="000C7D2A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e fundraiser that started at Mi</w:t>
                            </w:r>
                            <w:r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dnight and ran for only 24 hours. In total the Ozarks raised over </w:t>
                            </w:r>
                            <w:r w:rsidR="000C7D2A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1.2 Million for the 220 participating groups! </w:t>
                            </w:r>
                          </w:p>
                          <w:p w:rsidR="006460C9" w:rsidRPr="006460C9" w:rsidRDefault="006460C9" w:rsidP="004D1E76">
                            <w:pPr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</w:p>
                          <w:p w:rsidR="006460C9" w:rsidRPr="006460C9" w:rsidRDefault="006460C9" w:rsidP="004D1E76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460C9">
                              <w:rPr>
                                <w:rFonts w:ascii="Helvetica" w:hAnsi="Helvetica"/>
                                <w:color w:val="1D2129"/>
                                <w:sz w:val="28"/>
                                <w:szCs w:val="28"/>
                                <w:shd w:val="clear" w:color="auto" w:fill="FFFFFF"/>
                              </w:rPr>
                              <w:t>We cannot thank our supporters enough for helping raise $8,887.76 for the GYNCA Fuel Card Program! We also exceeded the Endowment Match by hitting $10,036.22!! Wow...you all are amazing.</w:t>
                            </w:r>
                          </w:p>
                          <w:p w:rsidR="008149C4" w:rsidRDefault="008149C4" w:rsidP="004D1E76">
                            <w:pPr>
                              <w:spacing w:line="329" w:lineRule="atLeast"/>
                              <w:textAlignment w:val="baseline"/>
                              <w:rPr>
                                <w:rStyle w:val="yield"/>
                                <w:rFonts w:ascii="inherit" w:hAnsi="inherit" w:cs="Arial"/>
                                <w:b/>
                                <w:bCs/>
                                <w:caps/>
                                <w:color w:val="707070"/>
                                <w:spacing w:val="12"/>
                                <w:sz w:val="15"/>
                                <w:szCs w:val="15"/>
                                <w:bdr w:val="none" w:sz="0" w:space="0" w:color="auto" w:frame="1"/>
                              </w:rPr>
                            </w:pPr>
                          </w:p>
                          <w:p w:rsidR="008149C4" w:rsidRDefault="008149C4" w:rsidP="008149C4">
                            <w:pPr>
                              <w:spacing w:line="329" w:lineRule="atLeast"/>
                              <w:textAlignment w:val="baseline"/>
                              <w:rPr>
                                <w:rStyle w:val="yield"/>
                                <w:rFonts w:ascii="inherit" w:hAnsi="inherit" w:cs="Arial"/>
                                <w:b/>
                                <w:bCs/>
                                <w:caps/>
                                <w:color w:val="707070"/>
                                <w:spacing w:val="12"/>
                                <w:sz w:val="15"/>
                                <w:szCs w:val="15"/>
                                <w:bdr w:val="none" w:sz="0" w:space="0" w:color="auto" w:frame="1"/>
                              </w:rPr>
                            </w:pPr>
                          </w:p>
                          <w:p w:rsidR="0016558E" w:rsidRDefault="0016558E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  <w:p w:rsidR="00CA68E9" w:rsidRDefault="00CA68E9" w:rsidP="00036778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Theme="minorHAnsi" w:hAnsiTheme="minorHAnsi" w:cs="Arial"/>
                                <w:b/>
                                <w:color w:val="00C6B2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left:0;text-align:left;margin-left:-79.25pt;margin-top:84.9pt;width:300.75pt;height:526.5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" fillcolor="white [3212]" stroked="f">
                <v:textbox>
                  <w:txbxContent>
                    <w:p w:rsidR="004D1E76" w:rsidRPr="006460C9" w:rsidRDefault="006460C9" w:rsidP="006460C9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/>
                          <w:color w:val="3B3B3B"/>
                          <w:spacing w:val="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182C08" wp14:editId="545E10C3">
                            <wp:extent cx="3632597" cy="2971800"/>
                            <wp:effectExtent l="0" t="0" r="6350" b="0"/>
                            <wp:docPr id="18" name="Picture 18" descr="https://scontent-sjc2-1.xx.fbcdn.net/v/t1.0-9/13173817_10154143098348996_8939502662704853460_n.jpg?oh=6ada82fa838be31281b93c05c8a4b0d5&amp;oe=57A021C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content-sjc2-1.xx.fbcdn.net/v/t1.0-9/13173817_10154143098348996_8939502662704853460_n.jpg?oh=6ada82fa838be31281b93c05c8a4b0d5&amp;oe=57A021C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95" b="477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36645" cy="29751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6232E" w:rsidRPr="006460C9" w:rsidRDefault="0066232E" w:rsidP="004D1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4D1E76" w:rsidRPr="006460C9" w:rsidRDefault="006460C9" w:rsidP="004D1E7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460C9">
                        <w:rPr>
                          <w:b/>
                          <w:sz w:val="28"/>
                          <w:szCs w:val="28"/>
                        </w:rPr>
                        <w:t>GIVE OZARKS 2016 a BIG Success!</w:t>
                      </w:r>
                    </w:p>
                    <w:p w:rsidR="006460C9" w:rsidRPr="006460C9" w:rsidRDefault="006460C9" w:rsidP="004D1E76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6460C9" w:rsidRPr="006460C9" w:rsidRDefault="006460C9" w:rsidP="004D1E76">
                      <w:pPr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On May 3, 2016 GYNCA participated in Give Ozarks, a Community Foundation of the Ozarks </w:t>
                      </w:r>
                      <w:r w:rsidR="000C7D2A"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ini</w:t>
                      </w:r>
                      <w:r w:rsidR="000C7D2A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t</w:t>
                      </w:r>
                      <w:r w:rsidR="000C7D2A"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iative</w:t>
                      </w:r>
                      <w:r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 to raise funds for organizations across the Ozarks. 220 non-profits participated in the onlin</w:t>
                      </w:r>
                      <w:r w:rsidR="000C7D2A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e fundraiser that started at Mi</w:t>
                      </w:r>
                      <w:r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dnight and ran for only 24 hours. In total the Ozarks raised over </w:t>
                      </w:r>
                      <w:r w:rsidR="000C7D2A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$</w:t>
                      </w:r>
                      <w:bookmarkStart w:id="1" w:name="_GoBack"/>
                      <w:bookmarkEnd w:id="1"/>
                      <w:r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 xml:space="preserve">1.2 Million for the 220 participating groups! </w:t>
                      </w:r>
                    </w:p>
                    <w:p w:rsidR="006460C9" w:rsidRPr="006460C9" w:rsidRDefault="006460C9" w:rsidP="004D1E76">
                      <w:pPr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</w:pPr>
                    </w:p>
                    <w:p w:rsidR="006460C9" w:rsidRPr="006460C9" w:rsidRDefault="006460C9" w:rsidP="004D1E76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6460C9">
                        <w:rPr>
                          <w:rFonts w:ascii="Helvetica" w:hAnsi="Helvetica"/>
                          <w:color w:val="1D2129"/>
                          <w:sz w:val="28"/>
                          <w:szCs w:val="28"/>
                          <w:shd w:val="clear" w:color="auto" w:fill="FFFFFF"/>
                        </w:rPr>
                        <w:t>We cannot thank our supporters enough for helping raise $8,887.76 for the GYNCA Fuel Card Program! We also exceeded the Endowment Match by hitting $10,036.22!! Wow...you all are amazing.</w:t>
                      </w:r>
                    </w:p>
                    <w:p w:rsidR="008149C4" w:rsidRDefault="008149C4" w:rsidP="004D1E76">
                      <w:pPr>
                        <w:spacing w:line="329" w:lineRule="atLeast"/>
                        <w:textAlignment w:val="baseline"/>
                        <w:rPr>
                          <w:rStyle w:val="yield"/>
                          <w:rFonts w:ascii="inherit" w:hAnsi="inherit" w:cs="Arial"/>
                          <w:b/>
                          <w:bCs/>
                          <w:caps/>
                          <w:color w:val="707070"/>
                          <w:spacing w:val="12"/>
                          <w:sz w:val="15"/>
                          <w:szCs w:val="15"/>
                          <w:bdr w:val="none" w:sz="0" w:space="0" w:color="auto" w:frame="1"/>
                        </w:rPr>
                      </w:pPr>
                    </w:p>
                    <w:p w:rsidR="008149C4" w:rsidRDefault="008149C4" w:rsidP="008149C4">
                      <w:pPr>
                        <w:spacing w:line="329" w:lineRule="atLeast"/>
                        <w:textAlignment w:val="baseline"/>
                        <w:rPr>
                          <w:rStyle w:val="yield"/>
                          <w:rFonts w:ascii="inherit" w:hAnsi="inherit" w:cs="Arial"/>
                          <w:b/>
                          <w:bCs/>
                          <w:caps/>
                          <w:color w:val="707070"/>
                          <w:spacing w:val="12"/>
                          <w:sz w:val="15"/>
                          <w:szCs w:val="15"/>
                          <w:bdr w:val="none" w:sz="0" w:space="0" w:color="auto" w:frame="1"/>
                        </w:rPr>
                      </w:pPr>
                    </w:p>
                    <w:p w:rsidR="0016558E" w:rsidRDefault="0016558E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  <w:p w:rsidR="00CA68E9" w:rsidRDefault="00CA68E9" w:rsidP="00036778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Theme="minorHAnsi" w:hAnsiTheme="minorHAnsi" w:cs="Arial"/>
                          <w:b/>
                          <w:color w:val="00C6B2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D4F">
        <w:rPr>
          <w:noProof/>
        </w:rPr>
        <w:drawing>
          <wp:anchor distT="0" distB="0" distL="114300" distR="114300" simplePos="0" relativeHeight="251685888" behindDoc="1" locked="0" layoutInCell="1" allowOverlap="1" wp14:anchorId="7483EE9D" wp14:editId="0465EA10">
            <wp:simplePos x="0" y="0"/>
            <wp:positionH relativeFrom="margin">
              <wp:posOffset>303530</wp:posOffset>
            </wp:positionH>
            <wp:positionV relativeFrom="margin">
              <wp:posOffset>-641985</wp:posOffset>
            </wp:positionV>
            <wp:extent cx="4970145" cy="1435735"/>
            <wp:effectExtent l="0" t="0" r="1905" b="0"/>
            <wp:wrapThrough wrapText="bothSides">
              <wp:wrapPolygon edited="0">
                <wp:start x="0" y="0"/>
                <wp:lineTo x="0" y="21208"/>
                <wp:lineTo x="21525" y="21208"/>
                <wp:lineTo x="21525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NCA_Horizontal_EducationSupportResource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145" cy="1435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1AAD">
        <w:rPr>
          <w:noProof/>
        </w:rPr>
        <w:drawing>
          <wp:anchor distT="0" distB="0" distL="114300" distR="114300" simplePos="0" relativeHeight="251659264" behindDoc="1" locked="0" layoutInCell="1" allowOverlap="1" wp14:anchorId="3DD7A1C8" wp14:editId="14663C18">
            <wp:simplePos x="0" y="0"/>
            <wp:positionH relativeFrom="column">
              <wp:posOffset>-1142365</wp:posOffset>
            </wp:positionH>
            <wp:positionV relativeFrom="paragraph">
              <wp:posOffset>-914400</wp:posOffset>
            </wp:positionV>
            <wp:extent cx="7772400" cy="10062210"/>
            <wp:effectExtent l="0" t="0" r="0" b="0"/>
            <wp:wrapNone/>
            <wp:docPr id="43" name="Picture 43" descr="Flyer_Vert_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lyer_Vert_bac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6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A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-1828165</wp:posOffset>
                </wp:positionH>
                <wp:positionV relativeFrom="paragraph">
                  <wp:posOffset>8534400</wp:posOffset>
                </wp:positionV>
                <wp:extent cx="8115300" cy="228600"/>
                <wp:effectExtent l="635" t="0" r="0" b="0"/>
                <wp:wrapNone/>
                <wp:docPr id="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81153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A65" w:rsidRPr="005C1E5E" w:rsidRDefault="00342A65" w:rsidP="00ED0685">
                            <w:pPr>
                              <w:pStyle w:val="address"/>
                            </w:pPr>
                            <w:r w:rsidRPr="001E3E42">
                              <w:t>www.GYNCA.org</w:t>
                            </w:r>
                            <w:r>
                              <w:t xml:space="preserve"> </w:t>
                            </w:r>
                            <w:r w:rsidRPr="005C1E5E">
                              <w:t xml:space="preserve">| </w:t>
                            </w:r>
                            <w:r>
                              <w:t>info@gynca.org</w:t>
                            </w:r>
                            <w:r w:rsidRPr="005C1E5E">
                              <w:t xml:space="preserve"> | </w:t>
                            </w:r>
                            <w:r>
                              <w:t>417.869.2220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-143.95pt;margin-top:672pt;width:639pt;height:18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" filled="f" stroked="f">
                <v:textbox>
                  <w:txbxContent>
                    <w:p w:rsidR="00342A65" w:rsidRPr="005C1E5E" w:rsidRDefault="00342A65" w:rsidP="00ED0685">
                      <w:pPr>
                        <w:pStyle w:val="address"/>
                      </w:pPr>
                      <w:r w:rsidRPr="001E3E42">
                        <w:t>www.GYNCA.org</w:t>
                      </w:r>
                      <w:r>
                        <w:t xml:space="preserve"> </w:t>
                      </w:r>
                      <w:r w:rsidRPr="005C1E5E">
                        <w:t xml:space="preserve">| </w:t>
                      </w:r>
                      <w:r>
                        <w:t>info@gynca.org</w:t>
                      </w:r>
                      <w:r w:rsidRPr="005C1E5E">
                        <w:t xml:space="preserve"> | </w:t>
                      </w:r>
                      <w:r>
                        <w:t>417.869.2220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D0685" w:rsidSect="00ED0685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45 Helvetica Light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965"/>
    <w:multiLevelType w:val="multilevel"/>
    <w:tmpl w:val="E57E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E309C7"/>
    <w:multiLevelType w:val="hybridMultilevel"/>
    <w:tmpl w:val="9474C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54B3B"/>
    <w:multiLevelType w:val="multilevel"/>
    <w:tmpl w:val="CE0C3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4FD17BE"/>
    <w:multiLevelType w:val="multilevel"/>
    <w:tmpl w:val="FD88E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6435CF"/>
    <w:multiLevelType w:val="multilevel"/>
    <w:tmpl w:val="E766C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AF75F2"/>
    <w:multiLevelType w:val="multilevel"/>
    <w:tmpl w:val="12B2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51029F"/>
    <w:multiLevelType w:val="multilevel"/>
    <w:tmpl w:val="6BA2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127E94"/>
    <w:multiLevelType w:val="multilevel"/>
    <w:tmpl w:val="72803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FC3082"/>
    <w:multiLevelType w:val="hybridMultilevel"/>
    <w:tmpl w:val="37180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8D56AB"/>
    <w:multiLevelType w:val="multilevel"/>
    <w:tmpl w:val="4C8E7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18F12EF"/>
    <w:multiLevelType w:val="multilevel"/>
    <w:tmpl w:val="1AF23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7C5352"/>
    <w:multiLevelType w:val="multilevel"/>
    <w:tmpl w:val="753AD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942DE2"/>
    <w:multiLevelType w:val="hybridMultilevel"/>
    <w:tmpl w:val="8A88EDA2"/>
    <w:lvl w:ilvl="0" w:tplc="C0E82C2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B0F068F"/>
    <w:multiLevelType w:val="multilevel"/>
    <w:tmpl w:val="7FD0F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99291F"/>
    <w:multiLevelType w:val="multilevel"/>
    <w:tmpl w:val="970E8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2F81474"/>
    <w:multiLevelType w:val="multilevel"/>
    <w:tmpl w:val="915E6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574419"/>
    <w:multiLevelType w:val="multilevel"/>
    <w:tmpl w:val="71EAA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0C78F9"/>
    <w:multiLevelType w:val="multilevel"/>
    <w:tmpl w:val="CFB27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5E6771A"/>
    <w:multiLevelType w:val="multilevel"/>
    <w:tmpl w:val="EBF8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740578F"/>
    <w:multiLevelType w:val="multilevel"/>
    <w:tmpl w:val="9E689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76D1E0F"/>
    <w:multiLevelType w:val="hybridMultilevel"/>
    <w:tmpl w:val="CCFEA0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FA56CF0"/>
    <w:multiLevelType w:val="multilevel"/>
    <w:tmpl w:val="09E0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A364D36"/>
    <w:multiLevelType w:val="multilevel"/>
    <w:tmpl w:val="CAAE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F9A149C"/>
    <w:multiLevelType w:val="hybridMultilevel"/>
    <w:tmpl w:val="239EE35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673A31"/>
    <w:multiLevelType w:val="multilevel"/>
    <w:tmpl w:val="51C44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4E5671"/>
    <w:multiLevelType w:val="multilevel"/>
    <w:tmpl w:val="022E0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411A2B"/>
    <w:multiLevelType w:val="multilevel"/>
    <w:tmpl w:val="476EBB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4D6563"/>
    <w:multiLevelType w:val="multilevel"/>
    <w:tmpl w:val="94A64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5937A1"/>
    <w:multiLevelType w:val="multilevel"/>
    <w:tmpl w:val="92264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B56303"/>
    <w:multiLevelType w:val="multilevel"/>
    <w:tmpl w:val="4A806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D8B60FD"/>
    <w:multiLevelType w:val="multilevel"/>
    <w:tmpl w:val="43C6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DCE669E"/>
    <w:multiLevelType w:val="hybridMultilevel"/>
    <w:tmpl w:val="5BD08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1A5D0B"/>
    <w:multiLevelType w:val="multilevel"/>
    <w:tmpl w:val="7458E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251A4B"/>
    <w:multiLevelType w:val="multilevel"/>
    <w:tmpl w:val="CE5A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23728E4"/>
    <w:multiLevelType w:val="multilevel"/>
    <w:tmpl w:val="F0409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C83EA7"/>
    <w:multiLevelType w:val="multilevel"/>
    <w:tmpl w:val="7458E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6E66D3"/>
    <w:multiLevelType w:val="multilevel"/>
    <w:tmpl w:val="E318B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79466F5"/>
    <w:multiLevelType w:val="multilevel"/>
    <w:tmpl w:val="05E0D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DA24EE"/>
    <w:multiLevelType w:val="multilevel"/>
    <w:tmpl w:val="11068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6FBA12DB"/>
    <w:multiLevelType w:val="multilevel"/>
    <w:tmpl w:val="126E5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2613580"/>
    <w:multiLevelType w:val="multilevel"/>
    <w:tmpl w:val="3B209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2B43DD5"/>
    <w:multiLevelType w:val="hybridMultilevel"/>
    <w:tmpl w:val="BB3ED5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711200"/>
    <w:multiLevelType w:val="multilevel"/>
    <w:tmpl w:val="8AAC4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5DA0A28"/>
    <w:multiLevelType w:val="multilevel"/>
    <w:tmpl w:val="92509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B4141C4"/>
    <w:multiLevelType w:val="multilevel"/>
    <w:tmpl w:val="95F0A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BC6339A"/>
    <w:multiLevelType w:val="hybridMultilevel"/>
    <w:tmpl w:val="BCFED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7"/>
  </w:num>
  <w:num w:numId="3">
    <w:abstractNumId w:val="44"/>
  </w:num>
  <w:num w:numId="4">
    <w:abstractNumId w:val="24"/>
  </w:num>
  <w:num w:numId="5">
    <w:abstractNumId w:val="31"/>
  </w:num>
  <w:num w:numId="6">
    <w:abstractNumId w:val="8"/>
  </w:num>
  <w:num w:numId="7">
    <w:abstractNumId w:val="3"/>
  </w:num>
  <w:num w:numId="8">
    <w:abstractNumId w:val="1"/>
  </w:num>
  <w:num w:numId="9">
    <w:abstractNumId w:val="37"/>
  </w:num>
  <w:num w:numId="10">
    <w:abstractNumId w:val="41"/>
  </w:num>
  <w:num w:numId="11">
    <w:abstractNumId w:val="38"/>
  </w:num>
  <w:num w:numId="12">
    <w:abstractNumId w:val="34"/>
  </w:num>
  <w:num w:numId="13">
    <w:abstractNumId w:val="15"/>
  </w:num>
  <w:num w:numId="14">
    <w:abstractNumId w:val="14"/>
  </w:num>
  <w:num w:numId="15">
    <w:abstractNumId w:val="28"/>
  </w:num>
  <w:num w:numId="16">
    <w:abstractNumId w:val="43"/>
  </w:num>
  <w:num w:numId="17">
    <w:abstractNumId w:val="40"/>
  </w:num>
  <w:num w:numId="18">
    <w:abstractNumId w:val="2"/>
  </w:num>
  <w:num w:numId="19">
    <w:abstractNumId w:val="19"/>
  </w:num>
  <w:num w:numId="20">
    <w:abstractNumId w:val="29"/>
  </w:num>
  <w:num w:numId="21">
    <w:abstractNumId w:val="0"/>
  </w:num>
  <w:num w:numId="22">
    <w:abstractNumId w:val="39"/>
  </w:num>
  <w:num w:numId="23">
    <w:abstractNumId w:val="26"/>
  </w:num>
  <w:num w:numId="24">
    <w:abstractNumId w:val="20"/>
  </w:num>
  <w:num w:numId="25">
    <w:abstractNumId w:val="22"/>
  </w:num>
  <w:num w:numId="26">
    <w:abstractNumId w:val="36"/>
  </w:num>
  <w:num w:numId="27">
    <w:abstractNumId w:val="18"/>
  </w:num>
  <w:num w:numId="28">
    <w:abstractNumId w:val="30"/>
  </w:num>
  <w:num w:numId="29">
    <w:abstractNumId w:val="16"/>
  </w:num>
  <w:num w:numId="30">
    <w:abstractNumId w:val="4"/>
  </w:num>
  <w:num w:numId="31">
    <w:abstractNumId w:val="13"/>
  </w:num>
  <w:num w:numId="32">
    <w:abstractNumId w:val="3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9"/>
  </w:num>
  <w:num w:numId="34">
    <w:abstractNumId w:val="32"/>
  </w:num>
  <w:num w:numId="35">
    <w:abstractNumId w:val="35"/>
  </w:num>
  <w:num w:numId="36">
    <w:abstractNumId w:val="12"/>
  </w:num>
  <w:num w:numId="37">
    <w:abstractNumId w:val="23"/>
  </w:num>
  <w:num w:numId="38">
    <w:abstractNumId w:val="7"/>
  </w:num>
  <w:num w:numId="39">
    <w:abstractNumId w:val="45"/>
  </w:num>
  <w:num w:numId="40">
    <w:abstractNumId w:val="10"/>
  </w:num>
  <w:num w:numId="41">
    <w:abstractNumId w:val="6"/>
  </w:num>
  <w:num w:numId="42">
    <w:abstractNumId w:val="21"/>
  </w:num>
  <w:num w:numId="43">
    <w:abstractNumId w:val="27"/>
  </w:num>
  <w:num w:numId="44">
    <w:abstractNumId w:val="11"/>
  </w:num>
  <w:num w:numId="45">
    <w:abstractNumId w:val="42"/>
  </w:num>
  <w:num w:numId="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582"/>
    <w:rsid w:val="00013EA7"/>
    <w:rsid w:val="00026C30"/>
    <w:rsid w:val="00036778"/>
    <w:rsid w:val="00087C39"/>
    <w:rsid w:val="000A1896"/>
    <w:rsid w:val="000A541C"/>
    <w:rsid w:val="000A778B"/>
    <w:rsid w:val="000C7D2A"/>
    <w:rsid w:val="000D4781"/>
    <w:rsid w:val="001029B5"/>
    <w:rsid w:val="00102E6F"/>
    <w:rsid w:val="00103F1A"/>
    <w:rsid w:val="001323F0"/>
    <w:rsid w:val="0015144F"/>
    <w:rsid w:val="00151AAD"/>
    <w:rsid w:val="001577B4"/>
    <w:rsid w:val="00161E2B"/>
    <w:rsid w:val="0016558E"/>
    <w:rsid w:val="00173304"/>
    <w:rsid w:val="00184F4E"/>
    <w:rsid w:val="001912AE"/>
    <w:rsid w:val="00193C97"/>
    <w:rsid w:val="001C2DA8"/>
    <w:rsid w:val="001C4C70"/>
    <w:rsid w:val="001E08E5"/>
    <w:rsid w:val="001E323C"/>
    <w:rsid w:val="001E3E42"/>
    <w:rsid w:val="001F23CC"/>
    <w:rsid w:val="0020358B"/>
    <w:rsid w:val="00224314"/>
    <w:rsid w:val="002368EF"/>
    <w:rsid w:val="00251672"/>
    <w:rsid w:val="00256D6C"/>
    <w:rsid w:val="00267EDA"/>
    <w:rsid w:val="00287530"/>
    <w:rsid w:val="0030410D"/>
    <w:rsid w:val="00310B34"/>
    <w:rsid w:val="003236E4"/>
    <w:rsid w:val="003351CF"/>
    <w:rsid w:val="00342A65"/>
    <w:rsid w:val="00356AC3"/>
    <w:rsid w:val="00357A19"/>
    <w:rsid w:val="003622C9"/>
    <w:rsid w:val="00383038"/>
    <w:rsid w:val="00392DFE"/>
    <w:rsid w:val="00397091"/>
    <w:rsid w:val="003A7268"/>
    <w:rsid w:val="003B5556"/>
    <w:rsid w:val="003E0D54"/>
    <w:rsid w:val="003F059B"/>
    <w:rsid w:val="003F4BB0"/>
    <w:rsid w:val="003F59DF"/>
    <w:rsid w:val="00432546"/>
    <w:rsid w:val="0043600D"/>
    <w:rsid w:val="004412BD"/>
    <w:rsid w:val="004526B8"/>
    <w:rsid w:val="0049263D"/>
    <w:rsid w:val="004C22E6"/>
    <w:rsid w:val="004D1E76"/>
    <w:rsid w:val="004F3751"/>
    <w:rsid w:val="0050121B"/>
    <w:rsid w:val="005035A7"/>
    <w:rsid w:val="00514F73"/>
    <w:rsid w:val="0052322E"/>
    <w:rsid w:val="005312B9"/>
    <w:rsid w:val="00534934"/>
    <w:rsid w:val="00553DC9"/>
    <w:rsid w:val="0055460C"/>
    <w:rsid w:val="005679C2"/>
    <w:rsid w:val="00575B1F"/>
    <w:rsid w:val="00583C4F"/>
    <w:rsid w:val="00586756"/>
    <w:rsid w:val="005A0872"/>
    <w:rsid w:val="005A7831"/>
    <w:rsid w:val="005B4588"/>
    <w:rsid w:val="005B7110"/>
    <w:rsid w:val="005E31F6"/>
    <w:rsid w:val="006038E2"/>
    <w:rsid w:val="00641582"/>
    <w:rsid w:val="006419CE"/>
    <w:rsid w:val="006460C9"/>
    <w:rsid w:val="0066232E"/>
    <w:rsid w:val="00663346"/>
    <w:rsid w:val="00671954"/>
    <w:rsid w:val="00671FFB"/>
    <w:rsid w:val="006932B1"/>
    <w:rsid w:val="00696475"/>
    <w:rsid w:val="00697824"/>
    <w:rsid w:val="006C3643"/>
    <w:rsid w:val="006F2A61"/>
    <w:rsid w:val="006F41C4"/>
    <w:rsid w:val="007019DB"/>
    <w:rsid w:val="007648DD"/>
    <w:rsid w:val="00767343"/>
    <w:rsid w:val="00775372"/>
    <w:rsid w:val="00777D90"/>
    <w:rsid w:val="007939DC"/>
    <w:rsid w:val="007E3066"/>
    <w:rsid w:val="008149C4"/>
    <w:rsid w:val="008277BC"/>
    <w:rsid w:val="0084432E"/>
    <w:rsid w:val="00850590"/>
    <w:rsid w:val="00862340"/>
    <w:rsid w:val="008848CB"/>
    <w:rsid w:val="00887738"/>
    <w:rsid w:val="00891286"/>
    <w:rsid w:val="00894134"/>
    <w:rsid w:val="008945FB"/>
    <w:rsid w:val="00897F0C"/>
    <w:rsid w:val="008C0ECC"/>
    <w:rsid w:val="008C5EEA"/>
    <w:rsid w:val="00955D9A"/>
    <w:rsid w:val="0096359B"/>
    <w:rsid w:val="0098026F"/>
    <w:rsid w:val="009A2F8F"/>
    <w:rsid w:val="009A31F7"/>
    <w:rsid w:val="009C1A37"/>
    <w:rsid w:val="009D733B"/>
    <w:rsid w:val="009E1BB5"/>
    <w:rsid w:val="00A20E4F"/>
    <w:rsid w:val="00A309A8"/>
    <w:rsid w:val="00A4157F"/>
    <w:rsid w:val="00A56E37"/>
    <w:rsid w:val="00A85D7E"/>
    <w:rsid w:val="00A9050F"/>
    <w:rsid w:val="00A97B0F"/>
    <w:rsid w:val="00AB7D2C"/>
    <w:rsid w:val="00AC343A"/>
    <w:rsid w:val="00AE51C0"/>
    <w:rsid w:val="00AF34CE"/>
    <w:rsid w:val="00B3602D"/>
    <w:rsid w:val="00B41C83"/>
    <w:rsid w:val="00B57B15"/>
    <w:rsid w:val="00B67D8B"/>
    <w:rsid w:val="00B74C93"/>
    <w:rsid w:val="00B7534D"/>
    <w:rsid w:val="00B846EC"/>
    <w:rsid w:val="00B87B6E"/>
    <w:rsid w:val="00BA38DC"/>
    <w:rsid w:val="00BD51AB"/>
    <w:rsid w:val="00C14A27"/>
    <w:rsid w:val="00C34E81"/>
    <w:rsid w:val="00C37643"/>
    <w:rsid w:val="00C415C2"/>
    <w:rsid w:val="00C82F70"/>
    <w:rsid w:val="00C909F2"/>
    <w:rsid w:val="00C97D4F"/>
    <w:rsid w:val="00CA155A"/>
    <w:rsid w:val="00CA68E9"/>
    <w:rsid w:val="00CB4A5A"/>
    <w:rsid w:val="00CB5879"/>
    <w:rsid w:val="00CC4D3F"/>
    <w:rsid w:val="00CD3321"/>
    <w:rsid w:val="00CD54D1"/>
    <w:rsid w:val="00CE5359"/>
    <w:rsid w:val="00CF1932"/>
    <w:rsid w:val="00D0166B"/>
    <w:rsid w:val="00D03AA5"/>
    <w:rsid w:val="00D233B9"/>
    <w:rsid w:val="00D311EB"/>
    <w:rsid w:val="00D37AF8"/>
    <w:rsid w:val="00D52BE0"/>
    <w:rsid w:val="00D5447B"/>
    <w:rsid w:val="00D667AB"/>
    <w:rsid w:val="00D80A83"/>
    <w:rsid w:val="00DA5316"/>
    <w:rsid w:val="00DB3CD7"/>
    <w:rsid w:val="00DB4382"/>
    <w:rsid w:val="00DD1D25"/>
    <w:rsid w:val="00DF0A7B"/>
    <w:rsid w:val="00E02BCF"/>
    <w:rsid w:val="00E063EB"/>
    <w:rsid w:val="00E1305B"/>
    <w:rsid w:val="00E33976"/>
    <w:rsid w:val="00E50B8C"/>
    <w:rsid w:val="00E6415B"/>
    <w:rsid w:val="00E64B1A"/>
    <w:rsid w:val="00E81B72"/>
    <w:rsid w:val="00E959AB"/>
    <w:rsid w:val="00E96874"/>
    <w:rsid w:val="00EC1612"/>
    <w:rsid w:val="00ED0685"/>
    <w:rsid w:val="00F17722"/>
    <w:rsid w:val="00F649E1"/>
    <w:rsid w:val="00FA5DC1"/>
    <w:rsid w:val="00FB0CDB"/>
    <w:rsid w:val="00FD22CE"/>
    <w:rsid w:val="00FE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6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309A8"/>
    <w:pPr>
      <w:spacing w:before="100" w:beforeAutospacing="1" w:after="100" w:afterAutospacing="1"/>
      <w:outlineLvl w:val="3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35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1E3E42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character" w:customStyle="1" w:styleId="apple-converted-space">
    <w:name w:val="apple-converted-space"/>
    <w:rsid w:val="00F17722"/>
  </w:style>
  <w:style w:type="character" w:customStyle="1" w:styleId="dollar">
    <w:name w:val="dollar"/>
    <w:rsid w:val="00F17722"/>
  </w:style>
  <w:style w:type="character" w:customStyle="1" w:styleId="BodyText2Char">
    <w:name w:val="Body Text 2 Char"/>
    <w:basedOn w:val="DefaultParagraphFont"/>
    <w:link w:val="BodyText2"/>
    <w:rsid w:val="00A56E37"/>
    <w:rPr>
      <w:rFonts w:ascii="Arial" w:hAnsi="Arial" w:cs="Arial"/>
      <w:color w:val="585747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F6"/>
    <w:rPr>
      <w:rFonts w:ascii="Tahoma" w:hAnsi="Tahoma" w:cs="Tahoma"/>
      <w:sz w:val="16"/>
      <w:szCs w:val="16"/>
    </w:rPr>
  </w:style>
  <w:style w:type="character" w:customStyle="1" w:styleId="plaincharacterwrap">
    <w:name w:val="plaincharacterwrap"/>
    <w:basedOn w:val="DefaultParagraphFont"/>
    <w:rsid w:val="00777D90"/>
  </w:style>
  <w:style w:type="paragraph" w:styleId="ListParagraph">
    <w:name w:val="List Paragraph"/>
    <w:basedOn w:val="Normal"/>
    <w:uiPriority w:val="34"/>
    <w:qFormat/>
    <w:rsid w:val="00777D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309A8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A309A8"/>
    <w:rPr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309A8"/>
    <w:rPr>
      <w:b/>
      <w:bCs/>
    </w:rPr>
  </w:style>
  <w:style w:type="character" w:customStyle="1" w:styleId="name">
    <w:name w:val="name"/>
    <w:basedOn w:val="DefaultParagraphFont"/>
    <w:rsid w:val="007019DB"/>
  </w:style>
  <w:style w:type="character" w:customStyle="1" w:styleId="amount">
    <w:name w:val="amount"/>
    <w:basedOn w:val="DefaultParagraphFont"/>
    <w:rsid w:val="007019DB"/>
  </w:style>
  <w:style w:type="character" w:customStyle="1" w:styleId="recipe-direction">
    <w:name w:val="recipe-direction"/>
    <w:basedOn w:val="DefaultParagraphFont"/>
    <w:rsid w:val="00036778"/>
  </w:style>
  <w:style w:type="character" w:customStyle="1" w:styleId="ilad">
    <w:name w:val="il_ad"/>
    <w:basedOn w:val="DefaultParagraphFont"/>
    <w:rsid w:val="00036778"/>
  </w:style>
  <w:style w:type="paragraph" w:customStyle="1" w:styleId="fl-ing">
    <w:name w:val="fl-ing"/>
    <w:basedOn w:val="Normal"/>
    <w:rsid w:val="00342A65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342A65"/>
  </w:style>
  <w:style w:type="character" w:customStyle="1" w:styleId="ingredient-name">
    <w:name w:val="ingredient-name"/>
    <w:basedOn w:val="DefaultParagraphFont"/>
    <w:rsid w:val="00342A65"/>
  </w:style>
  <w:style w:type="character" w:customStyle="1" w:styleId="checkbox-formatted">
    <w:name w:val="checkbox-formatted"/>
    <w:basedOn w:val="DefaultParagraphFont"/>
    <w:rsid w:val="00342A65"/>
  </w:style>
  <w:style w:type="character" w:customStyle="1" w:styleId="heading30">
    <w:name w:val="heading3"/>
    <w:basedOn w:val="DefaultParagraphFont"/>
    <w:rsid w:val="00B41C83"/>
  </w:style>
  <w:style w:type="character" w:customStyle="1" w:styleId="Heading2Char">
    <w:name w:val="Heading 2 Char"/>
    <w:basedOn w:val="DefaultParagraphFont"/>
    <w:link w:val="Heading2"/>
    <w:uiPriority w:val="9"/>
    <w:semiHidden/>
    <w:rsid w:val="00554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cipepartstepdescription">
    <w:name w:val="recipepartstepdescription"/>
    <w:basedOn w:val="DefaultParagraphFont"/>
    <w:rsid w:val="0055460C"/>
  </w:style>
  <w:style w:type="character" w:customStyle="1" w:styleId="recipepartstepheading">
    <w:name w:val="recipepartstepheading"/>
    <w:basedOn w:val="DefaultParagraphFont"/>
    <w:rsid w:val="0055460C"/>
  </w:style>
  <w:style w:type="character" w:customStyle="1" w:styleId="Heading6Char">
    <w:name w:val="Heading 6 Char"/>
    <w:basedOn w:val="DefaultParagraphFont"/>
    <w:link w:val="Heading6"/>
    <w:uiPriority w:val="9"/>
    <w:semiHidden/>
    <w:rsid w:val="00CE535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7648DD"/>
    <w:rPr>
      <w:rFonts w:ascii="Arial" w:hAnsi="Arial"/>
      <w:b/>
      <w:sz w:val="26"/>
      <w:szCs w:val="26"/>
    </w:rPr>
  </w:style>
  <w:style w:type="character" w:customStyle="1" w:styleId="single-ingredient">
    <w:name w:val="single-ingredient"/>
    <w:basedOn w:val="DefaultParagraphFont"/>
    <w:rsid w:val="006419CE"/>
  </w:style>
  <w:style w:type="character" w:customStyle="1" w:styleId="yield">
    <w:name w:val="yield"/>
    <w:basedOn w:val="DefaultParagraphFont"/>
    <w:rsid w:val="008149C4"/>
  </w:style>
  <w:style w:type="character" w:customStyle="1" w:styleId="preptime">
    <w:name w:val="preptime"/>
    <w:basedOn w:val="DefaultParagraphFont"/>
    <w:rsid w:val="008149C4"/>
  </w:style>
  <w:style w:type="character" w:customStyle="1" w:styleId="cooktime">
    <w:name w:val="cooktime"/>
    <w:basedOn w:val="DefaultParagraphFont"/>
    <w:rsid w:val="008149C4"/>
  </w:style>
  <w:style w:type="character" w:customStyle="1" w:styleId="duration">
    <w:name w:val="duration"/>
    <w:basedOn w:val="DefaultParagraphFont"/>
    <w:rsid w:val="008149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6A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5460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8C7D73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A309A8"/>
    <w:pPr>
      <w:spacing w:before="100" w:beforeAutospacing="1" w:after="100" w:afterAutospacing="1"/>
      <w:outlineLvl w:val="3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535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383038"/>
    <w:pPr>
      <w:widowControl w:val="0"/>
      <w:spacing w:before="100" w:beforeAutospacing="1" w:line="276" w:lineRule="auto"/>
    </w:pPr>
    <w:rPr>
      <w:rFonts w:ascii="Arial" w:hAnsi="Arial" w:cs="Arial"/>
      <w:color w:val="585747"/>
      <w:sz w:val="20"/>
      <w:lang w:val="en"/>
    </w:rPr>
  </w:style>
  <w:style w:type="paragraph" w:customStyle="1" w:styleId="headerlogo">
    <w:name w:val="header/logo"/>
    <w:basedOn w:val="Normal"/>
    <w:link w:val="headerlogoChar"/>
    <w:qFormat/>
    <w:rsid w:val="00383038"/>
    <w:pPr>
      <w:jc w:val="both"/>
    </w:pPr>
    <w:rPr>
      <w:rFonts w:ascii="Arial" w:hAnsi="Arial"/>
      <w:caps/>
      <w:color w:val="FFFFEF"/>
      <w:sz w:val="52"/>
    </w:rPr>
  </w:style>
  <w:style w:type="paragraph" w:customStyle="1" w:styleId="Subheadhere">
    <w:name w:val="Subhead here"/>
    <w:basedOn w:val="Normal"/>
    <w:link w:val="SubheadhereChar"/>
    <w:qFormat/>
    <w:rsid w:val="008277BC"/>
    <w:rPr>
      <w:rFonts w:ascii="Arial" w:hAnsi="Arial"/>
      <w:caps/>
      <w:color w:val="940803"/>
      <w:sz w:val="28"/>
    </w:rPr>
  </w:style>
  <w:style w:type="character" w:customStyle="1" w:styleId="headerlogoChar">
    <w:name w:val="header/logo Char"/>
    <w:basedOn w:val="DefaultParagraphFont"/>
    <w:link w:val="headerlogo"/>
    <w:rsid w:val="00383038"/>
    <w:rPr>
      <w:rFonts w:ascii="Arial" w:hAnsi="Arial"/>
      <w:caps/>
      <w:color w:val="FFFFEF"/>
      <w:sz w:val="52"/>
      <w:szCs w:val="24"/>
    </w:rPr>
  </w:style>
  <w:style w:type="paragraph" w:customStyle="1" w:styleId="taglinequote">
    <w:name w:val="tagline/quote"/>
    <w:basedOn w:val="Normal"/>
    <w:link w:val="taglinequoteChar"/>
    <w:qFormat/>
    <w:rsid w:val="00383038"/>
    <w:pPr>
      <w:widowControl w:val="0"/>
    </w:pPr>
    <w:rPr>
      <w:rFonts w:ascii="Arial" w:hAnsi="Arial"/>
      <w:color w:val="FFFFFF"/>
      <w:sz w:val="20"/>
      <w:szCs w:val="34"/>
      <w:lang w:val="en"/>
    </w:rPr>
  </w:style>
  <w:style w:type="character" w:customStyle="1" w:styleId="SubheadhereChar">
    <w:name w:val="Subhead here Char"/>
    <w:basedOn w:val="DefaultParagraphFont"/>
    <w:link w:val="Subheadhere"/>
    <w:rsid w:val="008277BC"/>
    <w:rPr>
      <w:rFonts w:ascii="Arial" w:hAnsi="Arial"/>
      <w:caps/>
      <w:color w:val="940803"/>
      <w:sz w:val="28"/>
      <w:szCs w:val="24"/>
    </w:rPr>
  </w:style>
  <w:style w:type="paragraph" w:customStyle="1" w:styleId="photobox">
    <w:name w:val="photo box"/>
    <w:basedOn w:val="Normal"/>
    <w:link w:val="photoboxChar"/>
    <w:qFormat/>
    <w:rsid w:val="00383038"/>
    <w:rPr>
      <w:rFonts w:ascii="Arial" w:hAnsi="Arial"/>
      <w:color w:val="FFFFEF"/>
      <w:sz w:val="20"/>
    </w:rPr>
  </w:style>
  <w:style w:type="character" w:customStyle="1" w:styleId="taglinequoteChar">
    <w:name w:val="tagline/quote Char"/>
    <w:basedOn w:val="DefaultParagraphFont"/>
    <w:link w:val="taglinequote"/>
    <w:rsid w:val="00383038"/>
    <w:rPr>
      <w:rFonts w:ascii="Arial" w:hAnsi="Arial"/>
      <w:color w:val="FFFFFF"/>
      <w:szCs w:val="34"/>
      <w:lang w:val="en"/>
    </w:rPr>
  </w:style>
  <w:style w:type="paragraph" w:customStyle="1" w:styleId="address">
    <w:name w:val="address"/>
    <w:basedOn w:val="Normal"/>
    <w:link w:val="addressChar"/>
    <w:qFormat/>
    <w:rsid w:val="00C82F70"/>
    <w:pPr>
      <w:jc w:val="right"/>
    </w:pPr>
    <w:rPr>
      <w:rFonts w:ascii="Arial" w:hAnsi="Arial" w:cs="Arial"/>
      <w:color w:val="585747"/>
      <w:sz w:val="20"/>
    </w:rPr>
  </w:style>
  <w:style w:type="character" w:customStyle="1" w:styleId="photoboxChar">
    <w:name w:val="photo box Char"/>
    <w:basedOn w:val="DefaultParagraphFont"/>
    <w:link w:val="photobox"/>
    <w:rsid w:val="00383038"/>
    <w:rPr>
      <w:rFonts w:ascii="Arial" w:hAnsi="Arial"/>
      <w:color w:val="FFFFEF"/>
      <w:szCs w:val="24"/>
    </w:rPr>
  </w:style>
  <w:style w:type="paragraph" w:customStyle="1" w:styleId="Subheadhere01">
    <w:name w:val="Subhead here 01"/>
    <w:basedOn w:val="Subheadhere"/>
    <w:link w:val="Subheadhere01Char"/>
    <w:qFormat/>
    <w:rsid w:val="00E02BCF"/>
    <w:rPr>
      <w:color w:val="FFFFFF"/>
    </w:rPr>
  </w:style>
  <w:style w:type="character" w:customStyle="1" w:styleId="addressChar">
    <w:name w:val="address Char"/>
    <w:basedOn w:val="DefaultParagraphFont"/>
    <w:link w:val="address"/>
    <w:rsid w:val="00C82F70"/>
    <w:rPr>
      <w:rFonts w:ascii="Arial" w:hAnsi="Arial" w:cs="Arial"/>
      <w:color w:val="585747"/>
      <w:szCs w:val="24"/>
    </w:rPr>
  </w:style>
  <w:style w:type="paragraph" w:customStyle="1" w:styleId="Bodytext1">
    <w:name w:val="Body text 1"/>
    <w:basedOn w:val="Normal"/>
    <w:link w:val="Bodytext1Char"/>
    <w:qFormat/>
    <w:rsid w:val="008277BC"/>
    <w:pPr>
      <w:widowControl w:val="0"/>
      <w:spacing w:line="360" w:lineRule="auto"/>
    </w:pPr>
    <w:rPr>
      <w:rFonts w:ascii="Arial" w:hAnsi="Arial" w:cs="Arial"/>
      <w:color w:val="FFFFEF"/>
      <w:sz w:val="28"/>
      <w:szCs w:val="34"/>
      <w:lang w:val="en"/>
    </w:rPr>
  </w:style>
  <w:style w:type="character" w:customStyle="1" w:styleId="Subheadhere01Char">
    <w:name w:val="Subhead here 01 Char"/>
    <w:basedOn w:val="SubheadhereChar"/>
    <w:link w:val="Subheadhere01"/>
    <w:rsid w:val="00E02BCF"/>
    <w:rPr>
      <w:rFonts w:ascii="Arial" w:hAnsi="Arial"/>
      <w:caps/>
      <w:color w:val="FFFFFF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1E3E42"/>
    <w:rPr>
      <w:color w:val="0000FF" w:themeColor="hyperlink"/>
      <w:u w:val="single"/>
    </w:rPr>
  </w:style>
  <w:style w:type="character" w:customStyle="1" w:styleId="Bodytext1Char">
    <w:name w:val="Body text 1 Char"/>
    <w:basedOn w:val="DefaultParagraphFont"/>
    <w:link w:val="Bodytext1"/>
    <w:rsid w:val="008277BC"/>
    <w:rPr>
      <w:rFonts w:ascii="Arial" w:hAnsi="Arial" w:cs="Arial"/>
      <w:color w:val="FFFFEF"/>
      <w:sz w:val="28"/>
      <w:szCs w:val="34"/>
      <w:lang w:val="en"/>
    </w:rPr>
  </w:style>
  <w:style w:type="character" w:customStyle="1" w:styleId="apple-converted-space">
    <w:name w:val="apple-converted-space"/>
    <w:rsid w:val="00F17722"/>
  </w:style>
  <w:style w:type="character" w:customStyle="1" w:styleId="dollar">
    <w:name w:val="dollar"/>
    <w:rsid w:val="00F17722"/>
  </w:style>
  <w:style w:type="character" w:customStyle="1" w:styleId="BodyText2Char">
    <w:name w:val="Body Text 2 Char"/>
    <w:basedOn w:val="DefaultParagraphFont"/>
    <w:link w:val="BodyText2"/>
    <w:rsid w:val="00A56E37"/>
    <w:rPr>
      <w:rFonts w:ascii="Arial" w:hAnsi="Arial" w:cs="Arial"/>
      <w:color w:val="585747"/>
      <w:szCs w:val="24"/>
      <w:lang w:val="e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3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31F6"/>
    <w:rPr>
      <w:rFonts w:ascii="Tahoma" w:hAnsi="Tahoma" w:cs="Tahoma"/>
      <w:sz w:val="16"/>
      <w:szCs w:val="16"/>
    </w:rPr>
  </w:style>
  <w:style w:type="character" w:customStyle="1" w:styleId="plaincharacterwrap">
    <w:name w:val="plaincharacterwrap"/>
    <w:basedOn w:val="DefaultParagraphFont"/>
    <w:rsid w:val="00777D90"/>
  </w:style>
  <w:style w:type="paragraph" w:styleId="ListParagraph">
    <w:name w:val="List Paragraph"/>
    <w:basedOn w:val="Normal"/>
    <w:uiPriority w:val="34"/>
    <w:qFormat/>
    <w:rsid w:val="00777D9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309A8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A309A8"/>
    <w:rPr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A309A8"/>
    <w:rPr>
      <w:b/>
      <w:bCs/>
    </w:rPr>
  </w:style>
  <w:style w:type="character" w:customStyle="1" w:styleId="name">
    <w:name w:val="name"/>
    <w:basedOn w:val="DefaultParagraphFont"/>
    <w:rsid w:val="007019DB"/>
  </w:style>
  <w:style w:type="character" w:customStyle="1" w:styleId="amount">
    <w:name w:val="amount"/>
    <w:basedOn w:val="DefaultParagraphFont"/>
    <w:rsid w:val="007019DB"/>
  </w:style>
  <w:style w:type="character" w:customStyle="1" w:styleId="recipe-direction">
    <w:name w:val="recipe-direction"/>
    <w:basedOn w:val="DefaultParagraphFont"/>
    <w:rsid w:val="00036778"/>
  </w:style>
  <w:style w:type="character" w:customStyle="1" w:styleId="ilad">
    <w:name w:val="il_ad"/>
    <w:basedOn w:val="DefaultParagraphFont"/>
    <w:rsid w:val="00036778"/>
  </w:style>
  <w:style w:type="paragraph" w:customStyle="1" w:styleId="fl-ing">
    <w:name w:val="fl-ing"/>
    <w:basedOn w:val="Normal"/>
    <w:rsid w:val="00342A65"/>
    <w:pPr>
      <w:spacing w:before="100" w:beforeAutospacing="1" w:after="100" w:afterAutospacing="1"/>
    </w:pPr>
  </w:style>
  <w:style w:type="character" w:customStyle="1" w:styleId="ingredient-amount">
    <w:name w:val="ingredient-amount"/>
    <w:basedOn w:val="DefaultParagraphFont"/>
    <w:rsid w:val="00342A65"/>
  </w:style>
  <w:style w:type="character" w:customStyle="1" w:styleId="ingredient-name">
    <w:name w:val="ingredient-name"/>
    <w:basedOn w:val="DefaultParagraphFont"/>
    <w:rsid w:val="00342A65"/>
  </w:style>
  <w:style w:type="character" w:customStyle="1" w:styleId="checkbox-formatted">
    <w:name w:val="checkbox-formatted"/>
    <w:basedOn w:val="DefaultParagraphFont"/>
    <w:rsid w:val="00342A65"/>
  </w:style>
  <w:style w:type="character" w:customStyle="1" w:styleId="heading30">
    <w:name w:val="heading3"/>
    <w:basedOn w:val="DefaultParagraphFont"/>
    <w:rsid w:val="00B41C83"/>
  </w:style>
  <w:style w:type="character" w:customStyle="1" w:styleId="Heading2Char">
    <w:name w:val="Heading 2 Char"/>
    <w:basedOn w:val="DefaultParagraphFont"/>
    <w:link w:val="Heading2"/>
    <w:uiPriority w:val="9"/>
    <w:semiHidden/>
    <w:rsid w:val="0055460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recipepartstepdescription">
    <w:name w:val="recipepartstepdescription"/>
    <w:basedOn w:val="DefaultParagraphFont"/>
    <w:rsid w:val="0055460C"/>
  </w:style>
  <w:style w:type="character" w:customStyle="1" w:styleId="recipepartstepheading">
    <w:name w:val="recipepartstepheading"/>
    <w:basedOn w:val="DefaultParagraphFont"/>
    <w:rsid w:val="0055460C"/>
  </w:style>
  <w:style w:type="character" w:customStyle="1" w:styleId="Heading6Char">
    <w:name w:val="Heading 6 Char"/>
    <w:basedOn w:val="DefaultParagraphFont"/>
    <w:link w:val="Heading6"/>
    <w:uiPriority w:val="9"/>
    <w:semiHidden/>
    <w:rsid w:val="00CE535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7648DD"/>
    <w:rPr>
      <w:rFonts w:ascii="Arial" w:hAnsi="Arial"/>
      <w:b/>
      <w:sz w:val="26"/>
      <w:szCs w:val="26"/>
    </w:rPr>
  </w:style>
  <w:style w:type="character" w:customStyle="1" w:styleId="single-ingredient">
    <w:name w:val="single-ingredient"/>
    <w:basedOn w:val="DefaultParagraphFont"/>
    <w:rsid w:val="006419CE"/>
  </w:style>
  <w:style w:type="character" w:customStyle="1" w:styleId="yield">
    <w:name w:val="yield"/>
    <w:basedOn w:val="DefaultParagraphFont"/>
    <w:rsid w:val="008149C4"/>
  </w:style>
  <w:style w:type="character" w:customStyle="1" w:styleId="preptime">
    <w:name w:val="preptime"/>
    <w:basedOn w:val="DefaultParagraphFont"/>
    <w:rsid w:val="008149C4"/>
  </w:style>
  <w:style w:type="character" w:customStyle="1" w:styleId="cooktime">
    <w:name w:val="cooktime"/>
    <w:basedOn w:val="DefaultParagraphFont"/>
    <w:rsid w:val="008149C4"/>
  </w:style>
  <w:style w:type="character" w:customStyle="1" w:styleId="duration">
    <w:name w:val="duration"/>
    <w:basedOn w:val="DefaultParagraphFont"/>
    <w:rsid w:val="008149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9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6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1109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74673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28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5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12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30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22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8479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4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1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52123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344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2883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4247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59695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532964947">
          <w:marLeft w:val="0"/>
          <w:marRight w:val="0"/>
          <w:marTop w:val="180"/>
          <w:marBottom w:val="60"/>
          <w:divBdr>
            <w:top w:val="single" w:sz="6" w:space="6" w:color="ECE9D8"/>
            <w:left w:val="single" w:sz="2" w:space="0" w:color="ECE9D8"/>
            <w:bottom w:val="single" w:sz="2" w:space="0" w:color="ECE9D8"/>
            <w:right w:val="single" w:sz="2" w:space="0" w:color="ECE9D8"/>
          </w:divBdr>
        </w:div>
        <w:div w:id="1307782234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931444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3487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7665">
          <w:marLeft w:val="0"/>
          <w:marRight w:val="12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5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221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0156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37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26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8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5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3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3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303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00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69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93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60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97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7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2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33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1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9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12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9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47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4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0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4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668468">
              <w:marLeft w:val="0"/>
              <w:marRight w:val="0"/>
              <w:marTop w:val="0"/>
              <w:marBottom w:val="0"/>
              <w:divBdr>
                <w:top w:val="single" w:sz="6" w:space="2" w:color="EDEDED"/>
                <w:left w:val="single" w:sz="6" w:space="2" w:color="EDEDED"/>
                <w:bottom w:val="single" w:sz="6" w:space="2" w:color="EDEDED"/>
                <w:right w:val="single" w:sz="6" w:space="2" w:color="EDEDED"/>
              </w:divBdr>
              <w:divsChild>
                <w:div w:id="16846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4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19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13293">
              <w:marLeft w:val="0"/>
              <w:marRight w:val="0"/>
              <w:marTop w:val="0"/>
              <w:marBottom w:val="0"/>
              <w:divBdr>
                <w:top w:val="single" w:sz="6" w:space="2" w:color="EDEDED"/>
                <w:left w:val="single" w:sz="6" w:space="2" w:color="EDEDED"/>
                <w:bottom w:val="single" w:sz="6" w:space="2" w:color="EDEDED"/>
                <w:right w:val="single" w:sz="6" w:space="2" w:color="EDEDED"/>
              </w:divBdr>
              <w:divsChild>
                <w:div w:id="187815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42227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1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74625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8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3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9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Jan@gynca.org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mailto:Jan@gynca.org" TargetMode="External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JAN@GYNCA.ORG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Jan@gynca.org" TargetMode="External"/><Relationship Id="rId10" Type="http://schemas.openxmlformats.org/officeDocument/2006/relationships/hyperlink" Target="mailto:JAN@GYNCA.ORG" TargetMode="External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mailto:Jan@gynca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.GYNCA\AppData\Roaming\Microsoft\Templates\HP_HealthStylish_Flyer_Vert_TP10378948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FCC221-E467-4E25-8A1D-E4CA80775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HP_HealthStylish_Flyer_Vert_TP10378948</Template>
  <TotalTime>58</TotalTime>
  <Pages>2</Pages>
  <Words>0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Ashley Berry</dc:creator>
  <cp:lastModifiedBy>Ashley Berry</cp:lastModifiedBy>
  <cp:revision>3</cp:revision>
  <cp:lastPrinted>2016-05-25T15:03:00Z</cp:lastPrinted>
  <dcterms:created xsi:type="dcterms:W3CDTF">2016-05-19T18:56:00Z</dcterms:created>
  <dcterms:modified xsi:type="dcterms:W3CDTF">2016-05-25T15:53:00Z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TC103789489990</vt:lpwstr>
  </property>
</Properties>
</file>